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59"/>
        <w:gridCol w:w="6058"/>
      </w:tblGrid>
      <w:tr w:rsidRPr="00150A51" w:rsidR="00185DC9" w:rsidTr="4A00A998" w14:paraId="3201C849" w14:textId="77777777">
        <w:trPr>
          <w:trHeight w:val="275"/>
        </w:trPr>
        <w:tc>
          <w:tcPr>
            <w:tcW w:w="1883" w:type="pct"/>
            <w:shd w:val="clear" w:color="auto" w:fill="FFFFFF" w:themeFill="background1"/>
            <w:tcMar/>
            <w:vAlign w:val="center"/>
          </w:tcPr>
          <w:p w:rsidRPr="00150A51"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150A51"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Bidi"/>
                <w:sz w:val="22"/>
                <w:szCs w:val="22"/>
              </w:rPr>
            </w:pPr>
            <w:r w:rsidRPr="228DE0DC">
              <w:rPr>
                <w:rFonts w:asciiTheme="minorHAnsi" w:hAnsiTheme="minorHAnsi" w:eastAsiaTheme="minorEastAsia" w:cstheme="minorBidi"/>
                <w:sz w:val="22"/>
                <w:szCs w:val="22"/>
              </w:rPr>
              <w:t>Universitatea Tehnică din Cluj-Napoca</w:t>
            </w:r>
            <w:r>
              <w:t xml:space="preserve"> </w:t>
            </w:r>
          </w:p>
        </w:tc>
      </w:tr>
      <w:tr w:rsidRPr="00150A51" w:rsidR="00185DC9" w:rsidTr="4A00A998" w14:paraId="7C3CF9E3" w14:textId="77777777">
        <w:trPr>
          <w:trHeight w:val="266"/>
        </w:trPr>
        <w:tc>
          <w:tcPr>
            <w:tcW w:w="1883" w:type="pct"/>
            <w:shd w:val="clear" w:color="auto" w:fill="FFFFFF" w:themeFill="background1"/>
            <w:tcMar/>
            <w:vAlign w:val="center"/>
          </w:tcPr>
          <w:p w:rsidRPr="00150A51"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hemeFill="background1"/>
            <w:tcMar/>
          </w:tcPr>
          <w:p w:rsidRPr="00150A51" w:rsidR="00185DC9" w:rsidP="228DE0DC" w:rsidRDefault="279F6BF9" w14:paraId="4298D555" w14:textId="61506375">
            <w:pPr>
              <w:shd w:val="clear" w:color="auto" w:fill="FFFFFF" w:themeFill="background1"/>
              <w:autoSpaceDE w:val="0"/>
              <w:autoSpaceDN w:val="0"/>
              <w:adjustRightInd w:val="0"/>
              <w:spacing w:line="276" w:lineRule="auto"/>
              <w:rPr>
                <w:rFonts w:ascii="Calibri" w:hAnsi="Calibri" w:eastAsia="Calibri" w:cs="Calibri"/>
                <w:sz w:val="22"/>
                <w:szCs w:val="22"/>
              </w:rPr>
            </w:pPr>
            <w:r w:rsidRPr="228DE0DC">
              <w:rPr>
                <w:rFonts w:ascii="Calibri" w:hAnsi="Calibri" w:eastAsia="Calibri" w:cs="Calibri"/>
                <w:sz w:val="22"/>
                <w:szCs w:val="22"/>
              </w:rPr>
              <w:t>Construcții</w:t>
            </w:r>
          </w:p>
        </w:tc>
      </w:tr>
      <w:tr w:rsidRPr="00150A51" w:rsidR="00185DC9" w:rsidTr="4A00A998" w14:paraId="1135C7F3" w14:textId="77777777">
        <w:trPr>
          <w:trHeight w:val="266"/>
        </w:trPr>
        <w:tc>
          <w:tcPr>
            <w:tcW w:w="1883" w:type="pct"/>
            <w:shd w:val="clear" w:color="auto" w:fill="FFFFFF" w:themeFill="background1"/>
            <w:tcMar/>
            <w:vAlign w:val="center"/>
          </w:tcPr>
          <w:p w:rsidRPr="00150A51"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hemeFill="background1"/>
            <w:tcMar/>
          </w:tcPr>
          <w:p w:rsidRPr="00150A51" w:rsidR="00185DC9" w:rsidP="4A00A998" w:rsidRDefault="008F1D3E" w14:paraId="4CD7E33F" w14:textId="2ED949D5">
            <w:pPr>
              <w:shd w:val="clear" w:color="auto" w:fill="FFFFFF" w:themeFill="background1"/>
              <w:autoSpaceDE w:val="0"/>
              <w:autoSpaceDN w:val="0"/>
              <w:adjustRightInd w:val="0"/>
              <w:spacing w:line="276" w:lineRule="auto"/>
              <w:rPr>
                <w:rFonts w:ascii="Calibri" w:hAnsi="Calibri" w:eastAsia="Calibri" w:cs="Calibri"/>
                <w:noProof w:val="0"/>
                <w:sz w:val="22"/>
                <w:szCs w:val="22"/>
                <w:lang w:val="ro-RO"/>
              </w:rPr>
            </w:pPr>
            <w:r w:rsidRPr="4A00A998" w:rsidR="2F3CD222">
              <w:rPr>
                <w:rFonts w:ascii="Calibri" w:hAnsi="Calibri" w:eastAsia="Calibri" w:cs="Calibri"/>
                <w:b w:val="0"/>
                <w:bCs w:val="0"/>
                <w:i w:val="0"/>
                <w:iCs w:val="0"/>
                <w:caps w:val="0"/>
                <w:smallCaps w:val="0"/>
                <w:noProof w:val="0"/>
                <w:color w:val="000000" w:themeColor="text1" w:themeTint="FF" w:themeShade="FF"/>
                <w:sz w:val="22"/>
                <w:szCs w:val="22"/>
                <w:lang w:val="ro-RO"/>
              </w:rPr>
              <w:t>C.F.D.P.</w:t>
            </w:r>
          </w:p>
        </w:tc>
      </w:tr>
      <w:tr w:rsidRPr="00150A51" w:rsidR="00185DC9" w:rsidTr="4A00A998" w14:paraId="219F5511" w14:textId="77777777">
        <w:trPr>
          <w:trHeight w:val="405"/>
        </w:trPr>
        <w:tc>
          <w:tcPr>
            <w:tcW w:w="1883" w:type="pct"/>
            <w:shd w:val="clear" w:color="auto" w:fill="FFFFFF" w:themeFill="background1"/>
            <w:tcMar/>
            <w:vAlign w:val="center"/>
          </w:tcPr>
          <w:p w:rsidRPr="00150A51"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hemeFill="background1"/>
            <w:tcMar/>
          </w:tcPr>
          <w:p w:rsidRPr="00150A51"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228DE0DC">
              <w:rPr>
                <w:rFonts w:asciiTheme="minorHAnsi" w:hAnsiTheme="minorHAnsi" w:eastAsiaTheme="minorEastAsia" w:cstheme="minorBidi"/>
                <w:sz w:val="22"/>
                <w:szCs w:val="22"/>
              </w:rPr>
              <w:t>Inginerie Civilă</w:t>
            </w:r>
          </w:p>
        </w:tc>
      </w:tr>
      <w:tr w:rsidRPr="00150A51" w:rsidR="00185DC9" w:rsidTr="4A00A998" w14:paraId="3B1CCA45" w14:textId="77777777">
        <w:trPr>
          <w:trHeight w:val="250"/>
        </w:trPr>
        <w:tc>
          <w:tcPr>
            <w:tcW w:w="1883" w:type="pct"/>
            <w:shd w:val="clear" w:color="auto" w:fill="FFFFFF" w:themeFill="background1"/>
            <w:tcMar/>
            <w:vAlign w:val="center"/>
          </w:tcPr>
          <w:p w:rsidRPr="00150A51"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hemeFill="background1"/>
            <w:tcMar/>
          </w:tcPr>
          <w:p w:rsidRPr="00150A51"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228DE0DC">
              <w:rPr>
                <w:rFonts w:asciiTheme="minorHAnsi" w:hAnsiTheme="minorHAnsi" w:eastAsiaTheme="minorEastAsia" w:cstheme="minorBidi"/>
                <w:sz w:val="22"/>
                <w:szCs w:val="22"/>
              </w:rPr>
              <w:t>Licență</w:t>
            </w:r>
          </w:p>
        </w:tc>
      </w:tr>
      <w:tr w:rsidRPr="00150A51" w:rsidR="00185DC9" w:rsidTr="4A00A998" w14:paraId="78248B44" w14:textId="77777777">
        <w:trPr>
          <w:trHeight w:val="240"/>
        </w:trPr>
        <w:tc>
          <w:tcPr>
            <w:tcW w:w="1883" w:type="pct"/>
            <w:shd w:val="clear" w:color="auto" w:fill="FFFFFF" w:themeFill="background1"/>
            <w:tcMar/>
            <w:vAlign w:val="center"/>
          </w:tcPr>
          <w:p w:rsidRPr="00150A51"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1.6 Programul de studii</w:t>
            </w:r>
          </w:p>
        </w:tc>
        <w:tc>
          <w:tcPr>
            <w:tcW w:w="3117" w:type="pct"/>
            <w:shd w:val="clear" w:color="auto" w:fill="FFFFFF" w:themeFill="background1"/>
            <w:tcMar/>
          </w:tcPr>
          <w:p w:rsidRPr="00150A51" w:rsidR="00185DC9" w:rsidP="228DE0DC" w:rsidRDefault="279F6BF9" w14:paraId="4544B6C5" w14:textId="1FC6F70E">
            <w:pPr>
              <w:shd w:val="clear" w:color="auto" w:fill="FFFFFF" w:themeFill="background1"/>
              <w:autoSpaceDE w:val="0"/>
              <w:autoSpaceDN w:val="0"/>
              <w:adjustRightInd w:val="0"/>
              <w:spacing w:line="276" w:lineRule="auto"/>
              <w:rPr>
                <w:rFonts w:asciiTheme="minorHAnsi" w:hAnsiTheme="minorHAnsi" w:cstheme="minorBidi"/>
                <w:sz w:val="22"/>
                <w:szCs w:val="22"/>
              </w:rPr>
            </w:pPr>
            <w:r w:rsidRPr="228DE0DC">
              <w:rPr>
                <w:rFonts w:asciiTheme="minorHAnsi" w:hAnsiTheme="minorHAnsi" w:eastAsiaTheme="minorEastAsia" w:cstheme="minorBidi"/>
                <w:sz w:val="22"/>
                <w:szCs w:val="22"/>
              </w:rPr>
              <w:t xml:space="preserve">Inginerie </w:t>
            </w:r>
            <w:r w:rsidRPr="228DE0DC" w:rsidR="09376499">
              <w:rPr>
                <w:rFonts w:asciiTheme="minorHAnsi" w:hAnsiTheme="minorHAnsi" w:eastAsiaTheme="minorEastAsia" w:cstheme="minorBidi"/>
                <w:sz w:val="22"/>
                <w:szCs w:val="22"/>
              </w:rPr>
              <w:t>U</w:t>
            </w:r>
            <w:r w:rsidRPr="228DE0DC">
              <w:rPr>
                <w:rFonts w:asciiTheme="minorHAnsi" w:hAnsiTheme="minorHAnsi" w:eastAsiaTheme="minorEastAsia" w:cstheme="minorBidi"/>
                <w:sz w:val="22"/>
                <w:szCs w:val="22"/>
              </w:rPr>
              <w:t xml:space="preserve">rbană </w:t>
            </w:r>
            <w:proofErr w:type="spellStart"/>
            <w:r w:rsidRPr="228DE0DC">
              <w:rPr>
                <w:rFonts w:asciiTheme="minorHAnsi" w:hAnsiTheme="minorHAnsi" w:eastAsiaTheme="minorEastAsia" w:cstheme="minorBidi"/>
                <w:sz w:val="22"/>
                <w:szCs w:val="22"/>
              </w:rPr>
              <w:t>şi</w:t>
            </w:r>
            <w:proofErr w:type="spellEnd"/>
            <w:r w:rsidRPr="228DE0DC">
              <w:rPr>
                <w:rFonts w:asciiTheme="minorHAnsi" w:hAnsiTheme="minorHAnsi" w:eastAsiaTheme="minorEastAsia" w:cstheme="minorBidi"/>
                <w:sz w:val="22"/>
                <w:szCs w:val="22"/>
              </w:rPr>
              <w:t xml:space="preserve"> </w:t>
            </w:r>
            <w:r w:rsidRPr="228DE0DC" w:rsidR="0E04819B">
              <w:rPr>
                <w:rFonts w:asciiTheme="minorHAnsi" w:hAnsiTheme="minorHAnsi" w:eastAsiaTheme="minorEastAsia" w:cstheme="minorBidi"/>
                <w:sz w:val="22"/>
                <w:szCs w:val="22"/>
              </w:rPr>
              <w:t>D</w:t>
            </w:r>
            <w:r w:rsidRPr="228DE0DC">
              <w:rPr>
                <w:rFonts w:asciiTheme="minorHAnsi" w:hAnsiTheme="minorHAnsi" w:eastAsiaTheme="minorEastAsia" w:cstheme="minorBidi"/>
                <w:sz w:val="22"/>
                <w:szCs w:val="22"/>
              </w:rPr>
              <w:t xml:space="preserve">ezvoltare </w:t>
            </w:r>
            <w:r w:rsidRPr="228DE0DC" w:rsidR="4D240844">
              <w:rPr>
                <w:rFonts w:asciiTheme="minorHAnsi" w:hAnsiTheme="minorHAnsi" w:eastAsiaTheme="minorEastAsia" w:cstheme="minorBidi"/>
                <w:sz w:val="22"/>
                <w:szCs w:val="22"/>
              </w:rPr>
              <w:t>R</w:t>
            </w:r>
            <w:r w:rsidRPr="228DE0DC">
              <w:rPr>
                <w:rFonts w:asciiTheme="minorHAnsi" w:hAnsiTheme="minorHAnsi" w:eastAsiaTheme="minorEastAsia" w:cstheme="minorBidi"/>
                <w:sz w:val="22"/>
                <w:szCs w:val="22"/>
              </w:rPr>
              <w:t>egională</w:t>
            </w:r>
            <w:r>
              <w:t xml:space="preserve"> </w:t>
            </w:r>
          </w:p>
        </w:tc>
      </w:tr>
      <w:tr w:rsidRPr="00150A51" w:rsidR="00185DC9" w:rsidTr="4A00A998" w14:paraId="4FBDC403" w14:textId="77777777">
        <w:trPr>
          <w:trHeight w:val="240"/>
        </w:trPr>
        <w:tc>
          <w:tcPr>
            <w:tcW w:w="1883" w:type="pct"/>
            <w:shd w:val="clear" w:color="auto" w:fill="FFFFFF" w:themeFill="background1"/>
            <w:tcMar/>
            <w:vAlign w:val="center"/>
          </w:tcPr>
          <w:p w:rsidRPr="00150A51" w:rsidR="00185DC9" w:rsidP="00185DC9" w:rsidRDefault="00185DC9"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hemeFill="background1"/>
            <w:tcMar/>
          </w:tcPr>
          <w:p w:rsidRPr="00150A51"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Bidi"/>
                <w:sz w:val="22"/>
                <w:szCs w:val="22"/>
              </w:rPr>
            </w:pPr>
            <w:r w:rsidRPr="228DE0DC">
              <w:rPr>
                <w:rFonts w:asciiTheme="minorHAnsi" w:hAnsiTheme="minorHAnsi" w:eastAsiaTheme="minorEastAsia" w:cstheme="minorBidi"/>
                <w:sz w:val="22"/>
                <w:szCs w:val="22"/>
              </w:rPr>
              <w:t xml:space="preserve">IF – </w:t>
            </w:r>
            <w:r w:rsidRPr="228DE0DC" w:rsidR="580BA256">
              <w:rPr>
                <w:rFonts w:asciiTheme="minorHAnsi" w:hAnsiTheme="minorHAnsi" w:eastAsiaTheme="minorEastAsia" w:cstheme="minorBidi"/>
                <w:sz w:val="22"/>
                <w:szCs w:val="22"/>
              </w:rPr>
              <w:t>învățământ</w:t>
            </w:r>
            <w:r w:rsidRPr="228DE0DC">
              <w:rPr>
                <w:rFonts w:asciiTheme="minorHAnsi" w:hAnsiTheme="minorHAnsi" w:eastAsiaTheme="minorEastAsia" w:cstheme="minorBidi"/>
                <w:sz w:val="22"/>
                <w:szCs w:val="22"/>
              </w:rPr>
              <w:t xml:space="preserve"> cu </w:t>
            </w:r>
            <w:r w:rsidRPr="228DE0DC" w:rsidR="070B8AAF">
              <w:rPr>
                <w:rFonts w:asciiTheme="minorHAnsi" w:hAnsiTheme="minorHAnsi" w:eastAsiaTheme="minorEastAsia" w:cstheme="minorBidi"/>
                <w:sz w:val="22"/>
                <w:szCs w:val="22"/>
              </w:rPr>
              <w:t>frecvență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87"/>
        <w:gridCol w:w="426"/>
        <w:gridCol w:w="59"/>
        <w:gridCol w:w="1114"/>
        <w:gridCol w:w="398"/>
        <w:gridCol w:w="428"/>
        <w:gridCol w:w="2848"/>
        <w:gridCol w:w="1603"/>
        <w:gridCol w:w="845"/>
      </w:tblGrid>
      <w:tr w:rsidRPr="00150A51" w:rsidR="000E79EE" w:rsidTr="4A00A998"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tcMar/>
            <w:vAlign w:val="center"/>
          </w:tcPr>
          <w:p w:rsidRPr="00150A51" w:rsidR="0072194E" w:rsidP="4A00A998" w:rsidRDefault="008F1D3E" w14:paraId="6E778D20" w14:textId="7F1A5E63">
            <w:pPr>
              <w:shd w:val="clear" w:color="auto" w:fill="FFFFFF" w:themeFill="background1"/>
              <w:tabs>
                <w:tab w:val="left" w:pos="5932"/>
                <w:tab w:val="left" w:pos="10240"/>
              </w:tabs>
              <w:autoSpaceDE w:val="0"/>
              <w:autoSpaceDN w:val="0"/>
              <w:adjustRightInd w:val="0"/>
              <w:spacing w:line="276" w:lineRule="auto"/>
              <w:rPr>
                <w:rFonts w:ascii="Calibri" w:hAnsi="Calibri" w:cs="" w:asciiTheme="minorAscii" w:hAnsiTheme="minorAscii" w:cstheme="minorBidi"/>
                <w:sz w:val="22"/>
                <w:szCs w:val="22"/>
              </w:rPr>
            </w:pPr>
            <w:proofErr w:type="spellStart"/>
            <w:r w:rsidRPr="4A00A998" w:rsidR="008F1D3E">
              <w:rPr>
                <w:rFonts w:ascii="Calibri" w:hAnsi="Calibri" w:cs="Arial"/>
                <w:sz w:val="22"/>
                <w:szCs w:val="22"/>
              </w:rPr>
              <w:t>Allplan</w:t>
            </w:r>
            <w:proofErr w:type="spellEnd"/>
            <w:r w:rsidRPr="4A00A998" w:rsidR="008F1D3E">
              <w:rPr>
                <w:rFonts w:ascii="Calibri" w:hAnsi="Calibri" w:cs="Arial"/>
                <w:sz w:val="22"/>
                <w:szCs w:val="22"/>
              </w:rPr>
              <w:t xml:space="preserve"> inginerie </w:t>
            </w:r>
            <w:r w:rsidRPr="4A00A998" w:rsidR="27558D23">
              <w:rPr>
                <w:rFonts w:ascii="Calibri" w:hAnsi="Calibri" w:cs="Arial"/>
                <w:sz w:val="22"/>
                <w:szCs w:val="22"/>
              </w:rPr>
              <w:t>II</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tcMar/>
            <w:vAlign w:val="center"/>
          </w:tcPr>
          <w:p w:rsidRPr="00150A51" w:rsidR="0072194E" w:rsidP="37271D96" w:rsidRDefault="3FF52C2A" w14:paraId="4443A737" w14:textId="4D381AFC">
            <w:pPr>
              <w:shd w:val="clear" w:color="auto" w:fill="FFFFFF" w:themeFill="background1"/>
              <w:tabs>
                <w:tab w:val="left" w:pos="5932"/>
                <w:tab w:val="left" w:pos="10240"/>
              </w:tabs>
              <w:spacing w:line="276" w:lineRule="auto"/>
            </w:pPr>
            <w:r w:rsidRPr="37271D96">
              <w:rPr>
                <w:rFonts w:asciiTheme="minorHAnsi" w:hAnsiTheme="minorHAnsi" w:cstheme="minorBidi"/>
                <w:sz w:val="22"/>
                <w:szCs w:val="22"/>
              </w:rPr>
              <w:t>1</w:t>
            </w:r>
            <w:r w:rsidR="008F1D3E">
              <w:rPr>
                <w:rFonts w:asciiTheme="minorHAnsi" w:hAnsiTheme="minorHAnsi" w:cstheme="minorBidi"/>
                <w:sz w:val="22"/>
                <w:szCs w:val="22"/>
              </w:rPr>
              <w:t>0</w:t>
            </w:r>
            <w:r w:rsidR="00FC19EA">
              <w:rPr>
                <w:rFonts w:asciiTheme="minorHAnsi" w:hAnsiTheme="minorHAnsi" w:cstheme="minorBidi"/>
                <w:sz w:val="22"/>
                <w:szCs w:val="22"/>
              </w:rPr>
              <w:t>3</w:t>
            </w:r>
            <w:r w:rsidRPr="37271D96">
              <w:rPr>
                <w:rFonts w:asciiTheme="minorHAnsi" w:hAnsiTheme="minorHAnsi" w:cstheme="minorBidi"/>
                <w:sz w:val="22"/>
                <w:szCs w:val="22"/>
              </w:rPr>
              <w:t>.00</w:t>
            </w:r>
          </w:p>
        </w:tc>
      </w:tr>
      <w:tr w:rsidRPr="00150A51" w:rsidR="000E5AC5" w:rsidTr="4A00A998" w14:paraId="5BEB852A" w14:textId="77777777">
        <w:tc>
          <w:tcPr>
            <w:tcW w:w="1879" w:type="pct"/>
            <w:gridSpan w:val="4"/>
            <w:tcMar>
              <w:left w:w="57" w:type="dxa"/>
              <w:right w:w="57" w:type="dxa"/>
            </w:tcMar>
            <w:vAlign w:val="center"/>
          </w:tcPr>
          <w:p w:rsidRPr="00150A51" w:rsidR="000E5AC5" w:rsidP="000E5AC5" w:rsidRDefault="000E5AC5"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2.2 Titularul</w:t>
            </w:r>
            <w:r w:rsidRPr="00150A51">
              <w:rPr>
                <w:rFonts w:eastAsia="Times New Roman" w:asciiTheme="minorHAnsi" w:hAnsiTheme="minorHAnsi" w:cstheme="minorHAnsi"/>
                <w:sz w:val="22"/>
                <w:szCs w:val="22"/>
              </w:rPr>
              <w:t xml:space="preserve"> de curs</w:t>
            </w:r>
          </w:p>
        </w:tc>
        <w:tc>
          <w:tcPr>
            <w:tcW w:w="3121" w:type="pct"/>
            <w:gridSpan w:val="5"/>
            <w:tcMar>
              <w:left w:w="57" w:type="dxa"/>
              <w:right w:w="57" w:type="dxa"/>
            </w:tcMar>
          </w:tcPr>
          <w:p w:rsidRPr="000E5AC5" w:rsidR="000E5AC5" w:rsidP="008F1D3E" w:rsidRDefault="008F1D3E" w14:paraId="4CF130D7" w14:textId="0857C54E">
            <w:pPr>
              <w:rPr>
                <w:rFonts w:asciiTheme="minorHAnsi" w:hAnsiTheme="minorHAnsi" w:cstheme="minorBidi"/>
                <w:i/>
                <w:iCs/>
                <w:sz w:val="22"/>
                <w:szCs w:val="22"/>
              </w:rPr>
            </w:pPr>
            <w:proofErr w:type="spellStart"/>
            <w:r w:rsidRPr="008F1D3E">
              <w:rPr>
                <w:i/>
                <w:iCs/>
                <w:sz w:val="22"/>
                <w:szCs w:val="22"/>
              </w:rPr>
              <w:t>Conf.dr.ing</w:t>
            </w:r>
            <w:proofErr w:type="spellEnd"/>
            <w:r w:rsidRPr="008F1D3E">
              <w:rPr>
                <w:i/>
                <w:iCs/>
                <w:sz w:val="22"/>
                <w:szCs w:val="22"/>
              </w:rPr>
              <w:t xml:space="preserve">. Nicoleta-Maria ILIEȘ nicoleta.ilies@dst.utcluj.ro </w:t>
            </w:r>
          </w:p>
        </w:tc>
      </w:tr>
      <w:tr w:rsidRPr="00150A51" w:rsidR="000E5AC5" w:rsidTr="4A00A998" w14:paraId="1F934E0C" w14:textId="77777777">
        <w:tc>
          <w:tcPr>
            <w:tcW w:w="1879" w:type="pct"/>
            <w:gridSpan w:val="4"/>
            <w:tcMar>
              <w:left w:w="57" w:type="dxa"/>
              <w:right w:w="57" w:type="dxa"/>
            </w:tcMar>
            <w:vAlign w:val="center"/>
          </w:tcPr>
          <w:p w:rsidRPr="00150A51" w:rsidR="000E5AC5" w:rsidP="000E5AC5" w:rsidRDefault="000E5AC5"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2.3 Titularul activit</w:t>
            </w:r>
            <w:r w:rsidRPr="00150A51">
              <w:rPr>
                <w:rFonts w:eastAsia="Times New Roman" w:asciiTheme="minorHAnsi" w:hAnsiTheme="minorHAnsi" w:cstheme="minorHAnsi"/>
                <w:sz w:val="22"/>
                <w:szCs w:val="22"/>
              </w:rPr>
              <w:t>ăților de seminar / laborator / proiect / practică</w:t>
            </w:r>
          </w:p>
        </w:tc>
        <w:tc>
          <w:tcPr>
            <w:tcW w:w="3121" w:type="pct"/>
            <w:gridSpan w:val="5"/>
            <w:tcMar>
              <w:left w:w="57" w:type="dxa"/>
              <w:right w:w="57" w:type="dxa"/>
            </w:tcMar>
          </w:tcPr>
          <w:p w:rsidRPr="008F1D3E" w:rsidR="008F1D3E" w:rsidP="008F1D3E" w:rsidRDefault="008F1D3E" w14:paraId="63FCF27F" w14:textId="50A8A697">
            <w:pPr>
              <w:shd w:val="clear" w:color="auto" w:fill="FFFFFF" w:themeFill="background1"/>
              <w:tabs>
                <w:tab w:val="left" w:pos="4972"/>
                <w:tab w:val="left" w:pos="5932"/>
                <w:tab w:val="left" w:pos="10240"/>
              </w:tabs>
              <w:autoSpaceDE w:val="0"/>
              <w:autoSpaceDN w:val="0"/>
              <w:adjustRightInd w:val="0"/>
              <w:spacing w:line="276" w:lineRule="auto"/>
              <w:rPr>
                <w:i/>
                <w:iCs/>
                <w:sz w:val="22"/>
                <w:szCs w:val="22"/>
              </w:rPr>
            </w:pPr>
            <w:r w:rsidRPr="008F1D3E">
              <w:rPr>
                <w:i/>
                <w:iCs/>
                <w:sz w:val="22"/>
                <w:szCs w:val="22"/>
              </w:rPr>
              <w:t xml:space="preserve">Invitați </w:t>
            </w:r>
            <w:proofErr w:type="spellStart"/>
            <w:r w:rsidRPr="008F1D3E">
              <w:rPr>
                <w:i/>
                <w:iCs/>
                <w:sz w:val="22"/>
                <w:szCs w:val="22"/>
              </w:rPr>
              <w:t>AllBim</w:t>
            </w:r>
            <w:proofErr w:type="spellEnd"/>
            <w:r w:rsidRPr="008F1D3E">
              <w:rPr>
                <w:i/>
                <w:iCs/>
                <w:sz w:val="22"/>
                <w:szCs w:val="22"/>
              </w:rPr>
              <w:t xml:space="preserve"> Net S.R.L.:</w:t>
            </w:r>
          </w:p>
          <w:p w:rsidRPr="008F1D3E" w:rsidR="008F1D3E" w:rsidP="008F1D3E" w:rsidRDefault="008F1D3E" w14:paraId="79EFDEDB" w14:textId="77777777">
            <w:pPr>
              <w:shd w:val="clear" w:color="auto" w:fill="FFFFFF" w:themeFill="background1"/>
              <w:tabs>
                <w:tab w:val="left" w:pos="4972"/>
                <w:tab w:val="left" w:pos="5932"/>
                <w:tab w:val="left" w:pos="10240"/>
              </w:tabs>
              <w:autoSpaceDE w:val="0"/>
              <w:autoSpaceDN w:val="0"/>
              <w:adjustRightInd w:val="0"/>
              <w:spacing w:line="276" w:lineRule="auto"/>
              <w:rPr>
                <w:i/>
                <w:iCs/>
                <w:sz w:val="22"/>
                <w:szCs w:val="22"/>
              </w:rPr>
            </w:pPr>
            <w:proofErr w:type="spellStart"/>
            <w:r w:rsidRPr="008F1D3E">
              <w:rPr>
                <w:i/>
                <w:iCs/>
                <w:sz w:val="22"/>
                <w:szCs w:val="22"/>
              </w:rPr>
              <w:t>Drd.ing</w:t>
            </w:r>
            <w:proofErr w:type="spellEnd"/>
            <w:r w:rsidRPr="008F1D3E">
              <w:rPr>
                <w:i/>
                <w:iCs/>
                <w:sz w:val="22"/>
                <w:szCs w:val="22"/>
              </w:rPr>
              <w:t xml:space="preserve">. Adrian GHENCEA adrian.ghencea@allbim.net </w:t>
            </w:r>
          </w:p>
          <w:p w:rsidRPr="008F1D3E" w:rsidR="008F1D3E" w:rsidP="008F1D3E" w:rsidRDefault="008F1D3E" w14:paraId="024566E8" w14:textId="77777777">
            <w:pPr>
              <w:shd w:val="clear" w:color="auto" w:fill="FFFFFF" w:themeFill="background1"/>
              <w:tabs>
                <w:tab w:val="left" w:pos="4972"/>
                <w:tab w:val="left" w:pos="5932"/>
                <w:tab w:val="left" w:pos="10240"/>
              </w:tabs>
              <w:autoSpaceDE w:val="0"/>
              <w:autoSpaceDN w:val="0"/>
              <w:adjustRightInd w:val="0"/>
              <w:spacing w:line="276" w:lineRule="auto"/>
              <w:rPr>
                <w:i/>
                <w:iCs/>
                <w:sz w:val="22"/>
                <w:szCs w:val="22"/>
              </w:rPr>
            </w:pPr>
            <w:r w:rsidRPr="008F1D3E">
              <w:rPr>
                <w:i/>
                <w:iCs/>
                <w:sz w:val="22"/>
                <w:szCs w:val="22"/>
              </w:rPr>
              <w:t xml:space="preserve">Ing. Adela LAZĂR adela.lazar@allbim.net </w:t>
            </w:r>
          </w:p>
          <w:p w:rsidRPr="000E5AC5" w:rsidR="000E5AC5" w:rsidP="008F1D3E" w:rsidRDefault="008F1D3E" w14:paraId="140F072F" w14:textId="3B8982C3">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r w:rsidRPr="008F1D3E">
              <w:rPr>
                <w:i/>
                <w:iCs/>
                <w:sz w:val="22"/>
                <w:szCs w:val="22"/>
              </w:rPr>
              <w:t>Ing. Aurel ISIP aurel.isip@allbim.net</w:t>
            </w:r>
          </w:p>
        </w:tc>
      </w:tr>
      <w:tr w:rsidRPr="00150A51" w:rsidR="00731F42" w:rsidTr="4A00A998"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37271D96" w:rsidRDefault="00FC19EA" w14:paraId="577A3705" w14:textId="759DCE35">
            <w:pPr>
              <w:shd w:val="clear" w:color="auto" w:fill="FFFFFF" w:themeFill="background1"/>
              <w:tabs>
                <w:tab w:val="left" w:pos="5932"/>
                <w:tab w:val="left" w:pos="10240"/>
              </w:tabs>
              <w:autoSpaceDE w:val="0"/>
              <w:autoSpaceDN w:val="0"/>
              <w:adjustRightInd w:val="0"/>
              <w:spacing w:line="276" w:lineRule="auto"/>
              <w:ind w:left="40"/>
              <w:rPr>
                <w:rFonts w:asciiTheme="minorHAnsi" w:hAnsiTheme="minorHAnsi" w:cstheme="minorBidi"/>
                <w:sz w:val="22"/>
                <w:szCs w:val="22"/>
              </w:rPr>
            </w:pPr>
            <w:r>
              <w:rPr>
                <w:rFonts w:asciiTheme="minorHAnsi" w:hAnsiTheme="minorHAnsi" w:cstheme="minorBidi"/>
                <w:sz w:val="22"/>
                <w:szCs w:val="22"/>
              </w:rPr>
              <w:t>III</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37271D96" w:rsidRDefault="0016281B" w14:paraId="68006FD2" w14:textId="22900E9B">
            <w:pPr>
              <w:shd w:val="clear" w:color="auto" w:fill="FFFFFF" w:themeFill="background1"/>
              <w:tabs>
                <w:tab w:val="left" w:pos="5932"/>
                <w:tab w:val="left" w:pos="10240"/>
              </w:tabs>
              <w:autoSpaceDE w:val="0"/>
              <w:autoSpaceDN w:val="0"/>
              <w:adjustRightInd w:val="0"/>
              <w:spacing w:line="276" w:lineRule="auto"/>
              <w:ind w:left="40"/>
              <w:rPr>
                <w:rFonts w:asciiTheme="minorHAnsi" w:hAnsiTheme="minorHAnsi" w:cstheme="minorBidi"/>
                <w:sz w:val="22"/>
                <w:szCs w:val="22"/>
              </w:rPr>
            </w:pPr>
            <w:r>
              <w:rPr>
                <w:rFonts w:asciiTheme="minorHAnsi" w:hAnsiTheme="minorHAnsi" w:cstheme="minorBidi"/>
                <w:sz w:val="22"/>
                <w:szCs w:val="22"/>
              </w:rPr>
              <w:t>2</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37271D96" w:rsidRDefault="008F1D3E" w14:paraId="5B62207C" w14:textId="2ED359B4">
            <w:pPr>
              <w:shd w:val="clear" w:color="auto" w:fill="FFFFFF" w:themeFill="background1"/>
              <w:tabs>
                <w:tab w:val="left" w:pos="5932"/>
                <w:tab w:val="left" w:pos="10240"/>
              </w:tabs>
              <w:autoSpaceDE w:val="0"/>
              <w:autoSpaceDN w:val="0"/>
              <w:adjustRightInd w:val="0"/>
              <w:spacing w:line="276" w:lineRule="auto"/>
              <w:ind w:left="40"/>
              <w:rPr>
                <w:rFonts w:asciiTheme="minorHAnsi" w:hAnsiTheme="minorHAnsi" w:cstheme="minorBidi"/>
                <w:sz w:val="22"/>
                <w:szCs w:val="22"/>
              </w:rPr>
            </w:pPr>
            <w:r>
              <w:rPr>
                <w:rFonts w:asciiTheme="minorHAnsi" w:hAnsiTheme="minorHAnsi" w:cstheme="minorBidi"/>
                <w:sz w:val="22"/>
                <w:szCs w:val="22"/>
              </w:rPr>
              <w:t>C (Notă)</w:t>
            </w:r>
          </w:p>
        </w:tc>
      </w:tr>
      <w:tr w:rsidRPr="00150A51" w:rsidR="00731F42" w:rsidTr="4A00A998"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37271D96" w:rsidRDefault="0E45E888" w14:paraId="1746765E" w14:textId="165147ED">
            <w:pPr>
              <w:shd w:val="clear" w:color="auto" w:fill="FFFFFF" w:themeFill="background1"/>
              <w:tabs>
                <w:tab w:val="left" w:pos="5932"/>
                <w:tab w:val="left" w:pos="10240"/>
              </w:tabs>
              <w:autoSpaceDE w:val="0"/>
              <w:autoSpaceDN w:val="0"/>
              <w:adjustRightInd w:val="0"/>
              <w:spacing w:line="276" w:lineRule="auto"/>
              <w:ind w:left="40"/>
              <w:rPr>
                <w:rFonts w:asciiTheme="minorHAnsi" w:hAnsiTheme="minorHAnsi" w:cstheme="minorBidi"/>
                <w:sz w:val="22"/>
                <w:szCs w:val="22"/>
              </w:rPr>
            </w:pPr>
            <w:r w:rsidRPr="37271D96">
              <w:rPr>
                <w:rFonts w:asciiTheme="minorHAnsi" w:hAnsiTheme="minorHAnsi" w:cstheme="minorBidi"/>
                <w:sz w:val="22"/>
                <w:szCs w:val="22"/>
              </w:rPr>
              <w:t>D</w:t>
            </w:r>
            <w:r w:rsidR="008F1D3E">
              <w:rPr>
                <w:rFonts w:asciiTheme="minorHAnsi" w:hAnsiTheme="minorHAnsi" w:cstheme="minorBidi"/>
                <w:sz w:val="22"/>
                <w:szCs w:val="22"/>
              </w:rPr>
              <w:t>C</w:t>
            </w:r>
          </w:p>
        </w:tc>
      </w:tr>
      <w:tr w:rsidRPr="00150A51" w:rsidR="00731F42" w:rsidTr="4A00A998"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37271D96" w:rsidRDefault="19474AAE" w14:paraId="264B81CD" w14:textId="6D10662F">
            <w:pPr>
              <w:shd w:val="clear" w:color="auto" w:fill="FFFFFF" w:themeFill="background1"/>
              <w:tabs>
                <w:tab w:val="left" w:pos="5932"/>
                <w:tab w:val="left" w:pos="10240"/>
              </w:tabs>
              <w:autoSpaceDE w:val="0"/>
              <w:autoSpaceDN w:val="0"/>
              <w:adjustRightInd w:val="0"/>
              <w:spacing w:line="276" w:lineRule="auto"/>
              <w:ind w:left="40"/>
              <w:rPr>
                <w:rFonts w:asciiTheme="minorHAnsi" w:hAnsiTheme="minorHAnsi" w:cstheme="minorBidi"/>
                <w:sz w:val="22"/>
                <w:szCs w:val="22"/>
              </w:rPr>
            </w:pPr>
            <w:r w:rsidRPr="37271D96">
              <w:rPr>
                <w:rFonts w:asciiTheme="minorHAnsi" w:hAnsiTheme="minorHAnsi" w:cstheme="minorBidi"/>
                <w:sz w:val="22"/>
                <w:szCs w:val="22"/>
              </w:rPr>
              <w:t>D</w:t>
            </w:r>
            <w:r w:rsidR="008F1D3E">
              <w:rPr>
                <w:rFonts w:asciiTheme="minorHAnsi" w:hAnsiTheme="minorHAnsi" w:cstheme="minorBidi"/>
                <w:sz w:val="22"/>
                <w:szCs w:val="22"/>
              </w:rPr>
              <w:t>FA</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45"/>
        <w:gridCol w:w="429"/>
        <w:gridCol w:w="569"/>
        <w:gridCol w:w="715"/>
        <w:gridCol w:w="424"/>
        <w:gridCol w:w="858"/>
        <w:gridCol w:w="424"/>
        <w:gridCol w:w="860"/>
        <w:gridCol w:w="139"/>
        <w:gridCol w:w="571"/>
        <w:gridCol w:w="292"/>
        <w:gridCol w:w="564"/>
        <w:gridCol w:w="573"/>
        <w:gridCol w:w="616"/>
        <w:gridCol w:w="238"/>
        <w:gridCol w:w="567"/>
      </w:tblGrid>
      <w:tr w:rsidRPr="00150A51" w:rsidR="00E357B3" w:rsidTr="008F1D3E" w14:paraId="3574DC0E" w14:textId="77777777">
        <w:tc>
          <w:tcPr>
            <w:tcW w:w="952" w:type="pct"/>
            <w:tcBorders>
              <w:top w:val="single" w:color="auto" w:sz="12" w:space="0"/>
            </w:tcBorders>
            <w:shd w:val="clear" w:color="auto" w:fill="FFFFFF" w:themeFill="background1"/>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themeFill="background1"/>
            <w:vAlign w:val="center"/>
          </w:tcPr>
          <w:p w:rsidRPr="00150A51" w:rsidR="00E357B3" w:rsidP="7DA14EE3" w:rsidRDefault="008F1D3E" w14:paraId="5DED1F7F" w14:textId="5F2E4C4D">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2</w:t>
            </w:r>
          </w:p>
        </w:tc>
        <w:tc>
          <w:tcPr>
            <w:tcW w:w="294" w:type="pct"/>
            <w:tcBorders>
              <w:top w:val="single" w:color="auto" w:sz="12" w:space="0"/>
            </w:tcBorders>
            <w:shd w:val="clear" w:color="auto" w:fill="FFFFFF" w:themeFill="background1"/>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themeFill="background1"/>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themeFill="background1"/>
            <w:vAlign w:val="center"/>
          </w:tcPr>
          <w:p w:rsidRPr="00150A51" w:rsidR="00E357B3" w:rsidP="7DA14EE3" w:rsidRDefault="008F1D3E" w14:paraId="0CAE4333" w14:textId="5AB93533">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1</w:t>
            </w:r>
          </w:p>
        </w:tc>
        <w:tc>
          <w:tcPr>
            <w:tcW w:w="443" w:type="pct"/>
            <w:tcBorders>
              <w:top w:val="single" w:color="auto" w:sz="12" w:space="0"/>
            </w:tcBorders>
            <w:shd w:val="clear" w:color="auto" w:fill="FFFFFF" w:themeFill="background1"/>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themeFill="background1"/>
            <w:vAlign w:val="center"/>
          </w:tcPr>
          <w:p w:rsidRPr="00150A51" w:rsidR="00E357B3" w:rsidP="7DA14EE3" w:rsidRDefault="00E357B3" w14:paraId="0EF8B47B" w14:textId="2BBBD02E">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p>
        </w:tc>
        <w:tc>
          <w:tcPr>
            <w:tcW w:w="516" w:type="pct"/>
            <w:gridSpan w:val="2"/>
            <w:tcBorders>
              <w:top w:val="single" w:color="auto" w:sz="12" w:space="0"/>
            </w:tcBorders>
            <w:shd w:val="clear" w:color="auto" w:fill="FFFFFF" w:themeFill="background1"/>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themeFill="background1"/>
            <w:vAlign w:val="center"/>
          </w:tcPr>
          <w:p w:rsidRPr="00150A51" w:rsidR="00E357B3" w:rsidP="00723233" w:rsidRDefault="008F1D3E" w14:paraId="3D9D8FD1" w14:textId="6C4846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442" w:type="pct"/>
            <w:gridSpan w:val="2"/>
            <w:tcBorders>
              <w:top w:val="single" w:color="auto" w:sz="12" w:space="0"/>
            </w:tcBorders>
            <w:shd w:val="clear" w:color="auto" w:fill="FFFFFF" w:themeFill="background1"/>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themeFill="background1"/>
            <w:vAlign w:val="center"/>
          </w:tcPr>
          <w:p w:rsidRPr="00150A51" w:rsidR="00E357B3" w:rsidP="00723233" w:rsidRDefault="00E357B3" w14:paraId="6ECE80A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tcBorders>
              <w:top w:val="single" w:color="auto" w:sz="12" w:space="0"/>
            </w:tcBorders>
            <w:shd w:val="clear" w:color="auto" w:fill="FFFFFF" w:themeFill="background1"/>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4" w:type="pct"/>
            <w:tcBorders>
              <w:top w:val="single" w:color="auto" w:sz="12" w:space="0"/>
            </w:tcBorders>
            <w:shd w:val="clear" w:color="auto" w:fill="FFFFFF" w:themeFill="background1"/>
            <w:vAlign w:val="center"/>
          </w:tcPr>
          <w:p w:rsidRPr="00150A51" w:rsidR="00E357B3" w:rsidP="00723233" w:rsidRDefault="00E357B3" w14:paraId="6C37D860"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150A51" w:rsidR="008F1D3E" w:rsidTr="008F1D3E" w14:paraId="2A11BD9C" w14:textId="77777777">
        <w:tc>
          <w:tcPr>
            <w:tcW w:w="952" w:type="pct"/>
            <w:shd w:val="clear" w:color="auto" w:fill="FFFFFF" w:themeFill="background1"/>
            <w:vAlign w:val="center"/>
          </w:tcPr>
          <w:p w:rsidRPr="00150A51" w:rsidR="008F1D3E" w:rsidP="008F1D3E" w:rsidRDefault="008F1D3E"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themeFill="background1"/>
            <w:vAlign w:val="center"/>
          </w:tcPr>
          <w:p w:rsidRPr="00150A51" w:rsidR="008F1D3E" w:rsidP="008F1D3E" w:rsidRDefault="008F1D3E" w14:paraId="09470C54" w14:textId="4951AC31">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28</w:t>
            </w:r>
          </w:p>
        </w:tc>
        <w:tc>
          <w:tcPr>
            <w:tcW w:w="294" w:type="pct"/>
            <w:shd w:val="clear" w:color="auto" w:fill="FFFFFF" w:themeFill="background1"/>
            <w:vAlign w:val="center"/>
          </w:tcPr>
          <w:p w:rsidRPr="00150A51" w:rsidR="008F1D3E" w:rsidP="008F1D3E" w:rsidRDefault="008F1D3E"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themeFill="background1"/>
            <w:vAlign w:val="center"/>
          </w:tcPr>
          <w:p w:rsidRPr="00150A51" w:rsidR="008F1D3E" w:rsidP="008F1D3E" w:rsidRDefault="008F1D3E"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themeFill="background1"/>
            <w:vAlign w:val="center"/>
          </w:tcPr>
          <w:p w:rsidRPr="00150A51" w:rsidR="008F1D3E" w:rsidP="008F1D3E" w:rsidRDefault="008F1D3E" w14:paraId="4DB9F9F4" w14:textId="128410A9">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14</w:t>
            </w:r>
          </w:p>
        </w:tc>
        <w:tc>
          <w:tcPr>
            <w:tcW w:w="443" w:type="pct"/>
            <w:shd w:val="clear" w:color="auto" w:fill="FFFFFF" w:themeFill="background1"/>
            <w:vAlign w:val="center"/>
          </w:tcPr>
          <w:p w:rsidRPr="00150A51" w:rsidR="008F1D3E" w:rsidP="008F1D3E" w:rsidRDefault="008F1D3E"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themeFill="background1"/>
            <w:vAlign w:val="center"/>
          </w:tcPr>
          <w:p w:rsidRPr="00150A51" w:rsidR="008F1D3E" w:rsidP="008F1D3E" w:rsidRDefault="008F1D3E" w14:paraId="6EE4499E" w14:textId="31C46259">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p>
        </w:tc>
        <w:tc>
          <w:tcPr>
            <w:tcW w:w="516" w:type="pct"/>
            <w:gridSpan w:val="2"/>
            <w:shd w:val="clear" w:color="auto" w:fill="FFFFFF" w:themeFill="background1"/>
            <w:vAlign w:val="center"/>
          </w:tcPr>
          <w:p w:rsidRPr="00150A51" w:rsidR="008F1D3E" w:rsidP="008F1D3E" w:rsidRDefault="008F1D3E"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themeFill="background1"/>
            <w:vAlign w:val="center"/>
          </w:tcPr>
          <w:p w:rsidRPr="00150A51" w:rsidR="008F1D3E" w:rsidP="008F1D3E" w:rsidRDefault="008F1D3E" w14:paraId="790DE94C" w14:textId="670B604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Bidi"/>
                <w:sz w:val="22"/>
                <w:szCs w:val="22"/>
              </w:rPr>
              <w:t>14</w:t>
            </w:r>
          </w:p>
        </w:tc>
        <w:tc>
          <w:tcPr>
            <w:tcW w:w="442" w:type="pct"/>
            <w:gridSpan w:val="2"/>
            <w:shd w:val="clear" w:color="auto" w:fill="FFFFFF" w:themeFill="background1"/>
            <w:vAlign w:val="center"/>
          </w:tcPr>
          <w:p w:rsidRPr="00150A51" w:rsidR="008F1D3E" w:rsidP="008F1D3E" w:rsidRDefault="008F1D3E"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themeFill="background1"/>
            <w:vAlign w:val="center"/>
          </w:tcPr>
          <w:p w:rsidRPr="00150A51" w:rsidR="008F1D3E" w:rsidP="008F1D3E" w:rsidRDefault="008F1D3E" w14:paraId="3671EA5A"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shd w:val="clear" w:color="auto" w:fill="FFFFFF" w:themeFill="background1"/>
            <w:vAlign w:val="center"/>
          </w:tcPr>
          <w:p w:rsidRPr="00150A51" w:rsidR="008F1D3E" w:rsidP="008F1D3E" w:rsidRDefault="008F1D3E"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4" w:type="pct"/>
            <w:shd w:val="clear" w:color="auto" w:fill="FFFFFF" w:themeFill="background1"/>
            <w:vAlign w:val="center"/>
          </w:tcPr>
          <w:p w:rsidRPr="00150A51" w:rsidR="008F1D3E" w:rsidP="008F1D3E" w:rsidRDefault="008F1D3E" w14:paraId="4A9DFD78"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150A51" w:rsidR="008F1D3E" w:rsidTr="37271D96" w14:paraId="7A25783A" w14:textId="77777777">
        <w:tc>
          <w:tcPr>
            <w:tcW w:w="5000" w:type="pct"/>
            <w:gridSpan w:val="16"/>
            <w:shd w:val="clear" w:color="auto" w:fill="FFFFFF" w:themeFill="background1"/>
            <w:vAlign w:val="center"/>
          </w:tcPr>
          <w:p w:rsidRPr="00150A51" w:rsidR="008F1D3E" w:rsidP="008F1D3E" w:rsidRDefault="008F1D3E"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8F1D3E" w:rsidTr="37271D96" w14:paraId="59B2C5AA" w14:textId="77777777">
        <w:tc>
          <w:tcPr>
            <w:tcW w:w="4584" w:type="pct"/>
            <w:gridSpan w:val="14"/>
            <w:shd w:val="clear" w:color="auto" w:fill="FFFFFF" w:themeFill="background1"/>
            <w:tcMar>
              <w:left w:w="567" w:type="dxa"/>
            </w:tcMar>
            <w:vAlign w:val="center"/>
          </w:tcPr>
          <w:p w:rsidRPr="00150A51" w:rsidR="008F1D3E" w:rsidP="008F1D3E" w:rsidRDefault="008F1D3E"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hemeFill="background1"/>
          </w:tcPr>
          <w:p w:rsidRPr="00150A51" w:rsidR="008F1D3E" w:rsidP="008F1D3E" w:rsidRDefault="008F1D3E" w14:paraId="40E62F56" w14:textId="73925B17">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2</w:t>
            </w:r>
          </w:p>
        </w:tc>
      </w:tr>
      <w:tr w:rsidRPr="00150A51" w:rsidR="008F1D3E" w:rsidTr="37271D96" w14:paraId="7C1B27D3" w14:textId="77777777">
        <w:tc>
          <w:tcPr>
            <w:tcW w:w="4584" w:type="pct"/>
            <w:gridSpan w:val="14"/>
            <w:shd w:val="clear" w:color="auto" w:fill="FFFFFF" w:themeFill="background1"/>
            <w:tcMar>
              <w:left w:w="567" w:type="dxa"/>
            </w:tcMar>
            <w:vAlign w:val="center"/>
          </w:tcPr>
          <w:p w:rsidRPr="00D639B4" w:rsidR="008F1D3E" w:rsidP="008F1D3E" w:rsidRDefault="008F1D3E"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hemeFill="background1"/>
          </w:tcPr>
          <w:p w:rsidRPr="00150A51" w:rsidR="008F1D3E" w:rsidP="008F1D3E" w:rsidRDefault="008F1D3E" w14:paraId="0F48EF90" w14:textId="5070D72C">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20</w:t>
            </w:r>
          </w:p>
        </w:tc>
      </w:tr>
      <w:tr w:rsidRPr="00150A51" w:rsidR="008F1D3E" w:rsidTr="37271D96" w14:paraId="39FF14D4" w14:textId="77777777">
        <w:tc>
          <w:tcPr>
            <w:tcW w:w="4584" w:type="pct"/>
            <w:gridSpan w:val="14"/>
            <w:shd w:val="clear" w:color="auto" w:fill="FFFFFF" w:themeFill="background1"/>
            <w:tcMar>
              <w:left w:w="567" w:type="dxa"/>
            </w:tcMar>
            <w:vAlign w:val="center"/>
          </w:tcPr>
          <w:p w:rsidRPr="00D639B4" w:rsidR="008F1D3E" w:rsidP="008F1D3E" w:rsidRDefault="008F1D3E"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hemeFill="background1"/>
          </w:tcPr>
          <w:p w:rsidRPr="00150A51" w:rsidR="008F1D3E" w:rsidP="008F1D3E" w:rsidRDefault="008F1D3E" w14:paraId="2C75B074" w14:textId="4AE867E4">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p>
        </w:tc>
      </w:tr>
      <w:tr w:rsidRPr="00150A51" w:rsidR="008F1D3E" w:rsidTr="37271D96" w14:paraId="5B4960D9" w14:textId="77777777">
        <w:tc>
          <w:tcPr>
            <w:tcW w:w="4584" w:type="pct"/>
            <w:gridSpan w:val="14"/>
            <w:shd w:val="clear" w:color="auto" w:fill="FFFFFF" w:themeFill="background1"/>
            <w:tcMar>
              <w:left w:w="567" w:type="dxa"/>
            </w:tcMar>
            <w:vAlign w:val="center"/>
          </w:tcPr>
          <w:p w:rsidRPr="00D639B4" w:rsidR="008F1D3E" w:rsidP="008F1D3E" w:rsidRDefault="008F1D3E"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 xml:space="preserve">(d) Pregătire </w:t>
            </w:r>
            <w:proofErr w:type="spellStart"/>
            <w:r w:rsidRPr="00D639B4">
              <w:rPr>
                <w:rFonts w:asciiTheme="minorHAnsi" w:hAnsiTheme="minorHAnsi" w:cstheme="minorHAnsi"/>
                <w:sz w:val="22"/>
                <w:szCs w:val="22"/>
              </w:rPr>
              <w:t>seminarii</w:t>
            </w:r>
            <w:proofErr w:type="spellEnd"/>
            <w:r w:rsidRPr="00D639B4">
              <w:rPr>
                <w:rFonts w:asciiTheme="minorHAnsi" w:hAnsiTheme="minorHAnsi" w:cstheme="minorHAnsi"/>
                <w:sz w:val="22"/>
                <w:szCs w:val="22"/>
              </w:rPr>
              <w:t xml:space="preserve"> / laboratoare, teme, referate, portofolii și eseuri</w:t>
            </w:r>
          </w:p>
        </w:tc>
        <w:tc>
          <w:tcPr>
            <w:tcW w:w="416" w:type="pct"/>
            <w:gridSpan w:val="2"/>
            <w:shd w:val="clear" w:color="auto" w:fill="FFFFFF" w:themeFill="background1"/>
          </w:tcPr>
          <w:p w:rsidRPr="00150A51" w:rsidR="008F1D3E" w:rsidP="008F1D3E" w:rsidRDefault="008F1D3E" w14:paraId="5EED93BB" w14:textId="32A9FF98">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22</w:t>
            </w:r>
          </w:p>
        </w:tc>
      </w:tr>
      <w:tr w:rsidRPr="00150A51" w:rsidR="008F1D3E" w:rsidTr="37271D96" w14:paraId="76D55407" w14:textId="77777777">
        <w:tc>
          <w:tcPr>
            <w:tcW w:w="4584" w:type="pct"/>
            <w:gridSpan w:val="14"/>
            <w:shd w:val="clear" w:color="auto" w:fill="FFFFFF" w:themeFill="background1"/>
            <w:tcMar>
              <w:left w:w="567" w:type="dxa"/>
            </w:tcMar>
            <w:vAlign w:val="center"/>
          </w:tcPr>
          <w:p w:rsidRPr="00D639B4" w:rsidR="008F1D3E" w:rsidP="008F1D3E" w:rsidRDefault="008F1D3E"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proofErr w:type="spellStart"/>
            <w:r w:rsidRPr="00D639B4">
              <w:rPr>
                <w:rFonts w:asciiTheme="minorHAnsi" w:hAnsiTheme="minorHAnsi" w:cstheme="minorHAnsi"/>
                <w:sz w:val="22"/>
                <w:szCs w:val="22"/>
              </w:rPr>
              <w:t>Tutoriat</w:t>
            </w:r>
            <w:proofErr w:type="spellEnd"/>
          </w:p>
        </w:tc>
        <w:tc>
          <w:tcPr>
            <w:tcW w:w="416" w:type="pct"/>
            <w:gridSpan w:val="2"/>
            <w:shd w:val="clear" w:color="auto" w:fill="FFFFFF" w:themeFill="background1"/>
          </w:tcPr>
          <w:p w:rsidRPr="00150A51" w:rsidR="008F1D3E" w:rsidP="008F1D3E" w:rsidRDefault="008F1D3E" w14:paraId="2F0F3E49" w14:textId="33458592">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r>
      <w:tr w:rsidRPr="00150A51" w:rsidR="008F1D3E" w:rsidTr="37271D96" w14:paraId="7C91E746" w14:textId="77777777">
        <w:tc>
          <w:tcPr>
            <w:tcW w:w="4584" w:type="pct"/>
            <w:gridSpan w:val="14"/>
            <w:tcBorders>
              <w:bottom w:val="single" w:color="auto" w:sz="12" w:space="0"/>
            </w:tcBorders>
            <w:shd w:val="clear" w:color="auto" w:fill="FFFFFF" w:themeFill="background1"/>
            <w:tcMar>
              <w:left w:w="567" w:type="dxa"/>
            </w:tcMar>
            <w:vAlign w:val="center"/>
          </w:tcPr>
          <w:p w:rsidRPr="00D639B4" w:rsidR="008F1D3E" w:rsidP="008F1D3E" w:rsidRDefault="008F1D3E"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hemeFill="background1"/>
          </w:tcPr>
          <w:p w:rsidRPr="00150A51" w:rsidR="008F1D3E" w:rsidP="008F1D3E" w:rsidRDefault="008F1D3E" w14:paraId="7BC2D5D3" w14:textId="2AB2D2FC">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p>
        </w:tc>
      </w:tr>
      <w:tr w:rsidRPr="00150A51" w:rsidR="008F1D3E" w:rsidTr="37271D96" w14:paraId="2EEDDA22" w14:textId="77777777">
        <w:trPr>
          <w:gridAfter w:val="5"/>
          <w:wAfter w:w="1321" w:type="pct"/>
        </w:trPr>
        <w:tc>
          <w:tcPr>
            <w:tcW w:w="3161" w:type="pct"/>
            <w:gridSpan w:val="8"/>
            <w:tcBorders>
              <w:top w:val="single" w:color="auto" w:sz="12" w:space="0"/>
            </w:tcBorders>
            <w:shd w:val="clear" w:color="auto" w:fill="FFFFFF" w:themeFill="background1"/>
            <w:tcMar>
              <w:left w:w="40" w:type="dxa"/>
            </w:tcMar>
          </w:tcPr>
          <w:p w:rsidRPr="00150A51" w:rsidR="008F1D3E" w:rsidP="008F1D3E" w:rsidRDefault="008F1D3E"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themeFill="background1"/>
            <w:vAlign w:val="center"/>
          </w:tcPr>
          <w:p w:rsidRPr="00150A51" w:rsidR="008F1D3E" w:rsidP="008F1D3E" w:rsidRDefault="008F1D3E" w14:paraId="4F8B52A1" w14:textId="49E7199A">
            <w:pPr>
              <w:shd w:val="clear" w:color="auto" w:fill="FFFFFF" w:themeFill="background1"/>
              <w:spacing w:line="276" w:lineRule="auto"/>
              <w:jc w:val="center"/>
            </w:pPr>
            <w:r>
              <w:rPr>
                <w:rFonts w:asciiTheme="minorHAnsi" w:hAnsiTheme="minorHAnsi" w:cstheme="minorBidi"/>
                <w:sz w:val="22"/>
                <w:szCs w:val="22"/>
              </w:rPr>
              <w:t>47</w:t>
            </w:r>
          </w:p>
        </w:tc>
      </w:tr>
      <w:tr w:rsidRPr="00150A51" w:rsidR="008F1D3E" w:rsidTr="37271D96" w14:paraId="032EDC40" w14:textId="77777777">
        <w:trPr>
          <w:gridAfter w:val="5"/>
          <w:wAfter w:w="1321" w:type="pct"/>
        </w:trPr>
        <w:tc>
          <w:tcPr>
            <w:tcW w:w="3161" w:type="pct"/>
            <w:gridSpan w:val="8"/>
            <w:shd w:val="clear" w:color="auto" w:fill="FFFFFF" w:themeFill="background1"/>
            <w:tcMar>
              <w:left w:w="40" w:type="dxa"/>
            </w:tcMar>
          </w:tcPr>
          <w:p w:rsidRPr="00150A51" w:rsidR="008F1D3E" w:rsidP="008F1D3E" w:rsidRDefault="008F1D3E"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themeFill="background1"/>
            <w:vAlign w:val="center"/>
          </w:tcPr>
          <w:p w:rsidRPr="00150A51" w:rsidR="008F1D3E" w:rsidP="008F1D3E" w:rsidRDefault="008F1D3E" w14:paraId="312C1503" w14:textId="3C58632A">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75</w:t>
            </w:r>
          </w:p>
        </w:tc>
      </w:tr>
      <w:tr w:rsidRPr="00150A51" w:rsidR="008F1D3E" w:rsidTr="37271D96" w14:paraId="48C9F866" w14:textId="77777777">
        <w:trPr>
          <w:gridAfter w:val="5"/>
          <w:wAfter w:w="1321" w:type="pct"/>
        </w:trPr>
        <w:tc>
          <w:tcPr>
            <w:tcW w:w="3161" w:type="pct"/>
            <w:gridSpan w:val="8"/>
            <w:tcBorders>
              <w:bottom w:val="single" w:color="auto" w:sz="12" w:space="0"/>
            </w:tcBorders>
            <w:shd w:val="clear" w:color="auto" w:fill="FFFFFF" w:themeFill="background1"/>
            <w:tcMar>
              <w:left w:w="40" w:type="dxa"/>
            </w:tcMar>
          </w:tcPr>
          <w:p w:rsidRPr="00150A51" w:rsidR="008F1D3E" w:rsidP="008F1D3E" w:rsidRDefault="008F1D3E"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themeFill="background1"/>
            <w:vAlign w:val="center"/>
          </w:tcPr>
          <w:p w:rsidRPr="00150A51" w:rsidR="008F1D3E" w:rsidP="008F1D3E" w:rsidRDefault="008F1D3E" w14:paraId="7CFE748B" w14:textId="2C5A61D7">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3</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52"/>
        <w:gridCol w:w="6938"/>
      </w:tblGrid>
      <w:tr w:rsidRPr="00150A51" w:rsidR="00755D78" w:rsidTr="00BB331A" w14:paraId="3572240A" w14:textId="77777777">
        <w:trPr>
          <w:trHeight w:val="309"/>
        </w:trPr>
        <w:tc>
          <w:tcPr>
            <w:tcW w:w="1420" w:type="pct"/>
            <w:shd w:val="clear" w:color="auto" w:fill="FFFFFF"/>
            <w:vAlign w:val="center"/>
          </w:tcPr>
          <w:p w:rsidRPr="00150A51"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Pr="00150A51" w:rsidR="00755D78" w:rsidP="00D22B64" w:rsidRDefault="008F1D3E" w14:paraId="62D23618" w14:textId="528410BF">
            <w:pPr>
              <w:shd w:val="clear" w:color="auto" w:fill="FFFFFF"/>
              <w:autoSpaceDE w:val="0"/>
              <w:autoSpaceDN w:val="0"/>
              <w:adjustRightInd w:val="0"/>
              <w:spacing w:line="276" w:lineRule="auto"/>
              <w:rPr>
                <w:rFonts w:asciiTheme="minorHAnsi" w:hAnsiTheme="minorHAnsi" w:cstheme="minorHAnsi"/>
                <w:sz w:val="22"/>
                <w:szCs w:val="22"/>
              </w:rPr>
            </w:pPr>
            <w:r w:rsidRPr="00CA6F2F">
              <w:rPr>
                <w:rFonts w:asciiTheme="minorHAnsi" w:hAnsiTheme="minorHAnsi" w:cstheme="minorHAnsi"/>
                <w:sz w:val="22"/>
                <w:szCs w:val="22"/>
              </w:rPr>
              <w:t>Cunoștințe de TIC (Tehnologia informației și a comunicațiilor)</w:t>
            </w:r>
            <w:r w:rsidR="00FC19EA">
              <w:rPr>
                <w:rFonts w:asciiTheme="minorHAnsi" w:hAnsiTheme="minorHAnsi" w:cstheme="minorHAnsi"/>
                <w:sz w:val="22"/>
                <w:szCs w:val="22"/>
              </w:rPr>
              <w:t xml:space="preserve">. </w:t>
            </w:r>
            <w:r w:rsidRPr="00D2301E" w:rsidR="00FC19EA">
              <w:rPr>
                <w:rFonts w:asciiTheme="minorHAnsi" w:hAnsiTheme="minorHAnsi" w:cstheme="minorHAnsi"/>
                <w:sz w:val="22"/>
                <w:szCs w:val="22"/>
              </w:rPr>
              <w:t>Cunoașterea disciplinelor din domeniul construcțiilor, statica construcțiilor 1&amp;2, Structuri B.A, Structuri metalice, Beton armat 1&amp;2</w:t>
            </w:r>
          </w:p>
        </w:tc>
      </w:tr>
      <w:tr w:rsidRPr="00150A51" w:rsidR="00755D78" w:rsidTr="00BB331A" w14:paraId="31B5BB30" w14:textId="77777777">
        <w:trPr>
          <w:trHeight w:val="377"/>
        </w:trPr>
        <w:tc>
          <w:tcPr>
            <w:tcW w:w="1420" w:type="pct"/>
            <w:shd w:val="clear" w:color="auto" w:fill="FFFFFF"/>
            <w:vAlign w:val="center"/>
          </w:tcPr>
          <w:p w:rsidRPr="00150A51"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e</w:t>
            </w:r>
          </w:p>
        </w:tc>
        <w:tc>
          <w:tcPr>
            <w:tcW w:w="3580" w:type="pct"/>
            <w:shd w:val="clear" w:color="auto" w:fill="FFFFFF"/>
            <w:vAlign w:val="center"/>
          </w:tcPr>
          <w:p w:rsidRPr="00150A51" w:rsidR="00755D78" w:rsidP="00D22B64" w:rsidRDefault="00FC19EA" w14:paraId="27D1ABBA" w14:textId="74EC611E">
            <w:pPr>
              <w:shd w:val="clear" w:color="auto" w:fill="FFFFFF"/>
              <w:autoSpaceDE w:val="0"/>
              <w:autoSpaceDN w:val="0"/>
              <w:adjustRightInd w:val="0"/>
              <w:spacing w:line="276" w:lineRule="auto"/>
              <w:rPr>
                <w:rFonts w:asciiTheme="minorHAnsi" w:hAnsiTheme="minorHAnsi" w:cstheme="minorHAnsi"/>
                <w:sz w:val="22"/>
                <w:szCs w:val="22"/>
              </w:rPr>
            </w:pPr>
            <w:r w:rsidRPr="00CA6F2F">
              <w:rPr>
                <w:rFonts w:asciiTheme="minorHAnsi" w:hAnsiTheme="minorHAnsi" w:cstheme="minorHAnsi"/>
                <w:sz w:val="22"/>
                <w:szCs w:val="22"/>
              </w:rPr>
              <w:t xml:space="preserve">Cunoștințe minime de </w:t>
            </w:r>
            <w:r>
              <w:rPr>
                <w:rFonts w:asciiTheme="minorHAnsi" w:hAnsiTheme="minorHAnsi" w:cstheme="minorHAnsi"/>
                <w:sz w:val="22"/>
                <w:szCs w:val="22"/>
              </w:rPr>
              <w:t>desen tehnic</w:t>
            </w:r>
            <w:r w:rsidRPr="00CA6F2F">
              <w:rPr>
                <w:rFonts w:asciiTheme="minorHAnsi" w:hAnsiTheme="minorHAnsi" w:cstheme="minorHAnsi"/>
                <w:sz w:val="22"/>
                <w:szCs w:val="22"/>
              </w:rPr>
              <w:t>.</w:t>
            </w:r>
            <w:r>
              <w:rPr>
                <w:rFonts w:asciiTheme="minorHAnsi" w:hAnsiTheme="minorHAnsi" w:cstheme="minorHAnsi"/>
                <w:sz w:val="22"/>
                <w:szCs w:val="22"/>
              </w:rPr>
              <w:t xml:space="preserve"> </w:t>
            </w:r>
            <w:r w:rsidRPr="009B63B5">
              <w:rPr>
                <w:rFonts w:asciiTheme="minorHAnsi" w:hAnsiTheme="minorHAnsi" w:cstheme="minorHAnsi"/>
                <w:sz w:val="22"/>
                <w:szCs w:val="22"/>
              </w:rPr>
              <w:t>Însușirea deprinderilor legate de modelarea 3D a construcțiilor, managementul informației.</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150A51" w:rsidR="008F1D3E" w:rsidTr="008F1D3E" w14:paraId="3741E502" w14:textId="77777777">
        <w:trPr>
          <w:trHeight w:val="321"/>
        </w:trPr>
        <w:tc>
          <w:tcPr>
            <w:tcW w:w="3315" w:type="dxa"/>
            <w:shd w:val="clear" w:color="auto" w:fill="FFFFFF" w:themeFill="background1"/>
            <w:vAlign w:val="center"/>
          </w:tcPr>
          <w:p w:rsidRPr="00150A51" w:rsidR="008F1D3E" w:rsidP="008F1D3E" w:rsidRDefault="008F1D3E"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ășurare a cursului</w:t>
            </w:r>
          </w:p>
        </w:tc>
        <w:tc>
          <w:tcPr>
            <w:tcW w:w="6292" w:type="dxa"/>
            <w:shd w:val="clear" w:color="auto" w:fill="FFFFFF" w:themeFill="background1"/>
            <w:vAlign w:val="center"/>
          </w:tcPr>
          <w:p w:rsidRPr="000E5AC5" w:rsidR="008F1D3E" w:rsidP="008F1D3E" w:rsidRDefault="008F1D3E" w14:paraId="1AB8A9A0" w14:textId="59575B6C">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9A6C8F">
              <w:rPr>
                <w:rFonts w:eastAsia="Times New Roman" w:asciiTheme="minorHAnsi" w:hAnsiTheme="minorHAnsi" w:cstheme="minorHAnsi"/>
                <w:sz w:val="22"/>
                <w:szCs w:val="22"/>
              </w:rPr>
              <w:t xml:space="preserve">Cluj-Napoca, Str. G. Barițiu Nr. 25, Amfiteatru / platforma UTCN Microsoft </w:t>
            </w:r>
            <w:proofErr w:type="spellStart"/>
            <w:r w:rsidRPr="009A6C8F">
              <w:rPr>
                <w:rFonts w:eastAsia="Times New Roman" w:asciiTheme="minorHAnsi" w:hAnsiTheme="minorHAnsi" w:cstheme="minorHAnsi"/>
                <w:sz w:val="22"/>
                <w:szCs w:val="22"/>
              </w:rPr>
              <w:t>Teams</w:t>
            </w:r>
            <w:proofErr w:type="spellEnd"/>
          </w:p>
        </w:tc>
      </w:tr>
      <w:tr w:rsidRPr="00150A51" w:rsidR="008F1D3E" w:rsidTr="008F1D3E" w14:paraId="31C32082" w14:textId="77777777">
        <w:trPr>
          <w:trHeight w:val="660"/>
        </w:trPr>
        <w:tc>
          <w:tcPr>
            <w:tcW w:w="3315" w:type="dxa"/>
            <w:shd w:val="clear" w:color="auto" w:fill="FFFFFF" w:themeFill="background1"/>
            <w:vAlign w:val="center"/>
          </w:tcPr>
          <w:p w:rsidRPr="00150A51" w:rsidR="008F1D3E" w:rsidP="008F1D3E" w:rsidRDefault="008F1D3E"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ășurare a seminarului / laboratorului / proiectului</w:t>
            </w:r>
          </w:p>
        </w:tc>
        <w:tc>
          <w:tcPr>
            <w:tcW w:w="6292" w:type="dxa"/>
            <w:shd w:val="clear" w:color="auto" w:fill="FFFFFF" w:themeFill="background1"/>
            <w:vAlign w:val="center"/>
          </w:tcPr>
          <w:p w:rsidRPr="000E5AC5" w:rsidR="008F1D3E" w:rsidP="008F1D3E" w:rsidRDefault="008F1D3E" w14:paraId="53B7C3A5" w14:textId="075B1335">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9A6C8F">
              <w:rPr>
                <w:rFonts w:eastAsia="Times New Roman" w:asciiTheme="minorHAnsi" w:hAnsiTheme="minorHAnsi" w:cstheme="minorHAnsi"/>
                <w:sz w:val="22"/>
                <w:szCs w:val="22"/>
              </w:rPr>
              <w:t xml:space="preserve">Cluj-Napoca, Str. G. Barițiu Nr. 25, Sala de proiect /platforma UTCN Microsoft </w:t>
            </w:r>
            <w:proofErr w:type="spellStart"/>
            <w:r w:rsidRPr="009A6C8F">
              <w:rPr>
                <w:rFonts w:eastAsia="Times New Roman" w:asciiTheme="minorHAnsi" w:hAnsiTheme="minorHAnsi" w:cstheme="minorHAnsi"/>
                <w:sz w:val="22"/>
                <w:szCs w:val="22"/>
              </w:rPr>
              <w:t>Teams</w:t>
            </w:r>
            <w:proofErr w:type="spellEnd"/>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675"/>
        <w:gridCol w:w="8932"/>
      </w:tblGrid>
      <w:tr w:rsidRPr="00150A51" w:rsidR="00FC19EA" w:rsidTr="00FC19EA" w14:paraId="3709EB4E" w14:textId="77777777">
        <w:trPr>
          <w:cantSplit/>
          <w:trHeight w:val="900"/>
        </w:trPr>
        <w:tc>
          <w:tcPr>
            <w:tcW w:w="675" w:type="dxa"/>
            <w:shd w:val="clear" w:color="auto" w:fill="E0E0E0"/>
            <w:textDirection w:val="btLr"/>
            <w:vAlign w:val="center"/>
          </w:tcPr>
          <w:p w:rsidRPr="00150A51" w:rsidR="00FC19EA" w:rsidP="00FC19EA" w:rsidRDefault="00FC19E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Competențe profesionale</w:t>
            </w:r>
          </w:p>
        </w:tc>
        <w:tc>
          <w:tcPr>
            <w:tcW w:w="8932" w:type="dxa"/>
            <w:shd w:val="clear" w:color="auto" w:fill="E0E0E0"/>
          </w:tcPr>
          <w:p w:rsidRPr="00CA6F2F" w:rsidR="00FC19EA" w:rsidP="00FC19EA" w:rsidRDefault="00FC19EA" w14:paraId="6FECE489" w14:textId="77777777">
            <w:pPr>
              <w:pStyle w:val="Listparagraf"/>
              <w:numPr>
                <w:ilvl w:val="0"/>
                <w:numId w:val="40"/>
              </w:numPr>
              <w:autoSpaceDE w:val="0"/>
              <w:autoSpaceDN w:val="0"/>
              <w:adjustRightInd w:val="0"/>
              <w:jc w:val="both"/>
              <w:rPr>
                <w:rFonts w:asciiTheme="minorHAnsi" w:hAnsiTheme="minorHAnsi" w:cstheme="minorHAnsi"/>
                <w:sz w:val="22"/>
                <w:szCs w:val="22"/>
              </w:rPr>
            </w:pPr>
            <w:r w:rsidRPr="00CA6F2F">
              <w:rPr>
                <w:rFonts w:asciiTheme="minorHAnsi" w:hAnsiTheme="minorHAnsi" w:cstheme="minorHAnsi"/>
                <w:sz w:val="22"/>
                <w:szCs w:val="22"/>
              </w:rPr>
              <w:t>Modelare integrată în ciclul de dezvoltare a structurii: concept, analiză, detaliere și modelare 3D, generare automată de extrase și planșe de execuție și montaj</w:t>
            </w:r>
          </w:p>
          <w:p w:rsidRPr="00A03D81" w:rsidR="00FC19EA" w:rsidP="00FC19EA" w:rsidRDefault="00FC19EA" w14:paraId="6E0852FA" w14:textId="77777777">
            <w:pPr>
              <w:pStyle w:val="Listparagraf"/>
              <w:numPr>
                <w:ilvl w:val="0"/>
                <w:numId w:val="40"/>
              </w:numPr>
              <w:autoSpaceDE w:val="0"/>
              <w:autoSpaceDN w:val="0"/>
              <w:adjustRightInd w:val="0"/>
              <w:jc w:val="both"/>
              <w:rPr>
                <w:rFonts w:asciiTheme="minorHAnsi" w:hAnsiTheme="minorHAnsi" w:cstheme="minorHAnsi"/>
                <w:sz w:val="22"/>
                <w:szCs w:val="22"/>
              </w:rPr>
            </w:pPr>
            <w:r w:rsidRPr="00A03D81">
              <w:rPr>
                <w:rFonts w:asciiTheme="minorHAnsi" w:hAnsiTheme="minorHAnsi" w:cstheme="minorHAnsi"/>
                <w:sz w:val="22"/>
                <w:szCs w:val="22"/>
              </w:rPr>
              <w:t>Modelare parametrică a structurilor pentru construcții</w:t>
            </w:r>
          </w:p>
          <w:p w:rsidRPr="00A03D81" w:rsidR="00FC19EA" w:rsidP="00FC19EA" w:rsidRDefault="00FC19EA" w14:paraId="506440B9" w14:textId="77777777">
            <w:pPr>
              <w:pStyle w:val="Listparagraf"/>
              <w:numPr>
                <w:ilvl w:val="0"/>
                <w:numId w:val="40"/>
              </w:numPr>
              <w:autoSpaceDE w:val="0"/>
              <w:autoSpaceDN w:val="0"/>
              <w:adjustRightInd w:val="0"/>
              <w:jc w:val="both"/>
              <w:rPr>
                <w:rFonts w:asciiTheme="minorHAnsi" w:hAnsiTheme="minorHAnsi" w:cstheme="minorHAnsi"/>
                <w:sz w:val="22"/>
                <w:szCs w:val="22"/>
              </w:rPr>
            </w:pPr>
            <w:r w:rsidRPr="00A03D81">
              <w:rPr>
                <w:rFonts w:asciiTheme="minorHAnsi" w:hAnsiTheme="minorHAnsi" w:cstheme="minorHAnsi"/>
                <w:sz w:val="22"/>
                <w:szCs w:val="22"/>
              </w:rPr>
              <w:t>Modelarea în 4D (faze de lucrări) și 5D (costuri)</w:t>
            </w:r>
          </w:p>
          <w:p w:rsidRPr="00A03D81" w:rsidR="00FC19EA" w:rsidP="00FC19EA" w:rsidRDefault="00FC19EA" w14:paraId="3113D572" w14:textId="77777777">
            <w:pPr>
              <w:pStyle w:val="Listparagraf"/>
              <w:numPr>
                <w:ilvl w:val="0"/>
                <w:numId w:val="40"/>
              </w:numPr>
              <w:autoSpaceDE w:val="0"/>
              <w:autoSpaceDN w:val="0"/>
              <w:adjustRightInd w:val="0"/>
              <w:jc w:val="both"/>
              <w:rPr>
                <w:rFonts w:asciiTheme="minorHAnsi" w:hAnsiTheme="minorHAnsi" w:cstheme="minorHAnsi"/>
                <w:sz w:val="22"/>
                <w:szCs w:val="22"/>
              </w:rPr>
            </w:pPr>
            <w:r w:rsidRPr="00A03D81">
              <w:rPr>
                <w:rFonts w:asciiTheme="minorHAnsi" w:hAnsiTheme="minorHAnsi" w:cstheme="minorHAnsi"/>
                <w:sz w:val="22"/>
                <w:szCs w:val="22"/>
              </w:rPr>
              <w:t>Organizarea informațiilor rezultate din modelele parametrice și interoperabilitate</w:t>
            </w:r>
          </w:p>
          <w:p w:rsidRPr="00A03D81" w:rsidR="00FC19EA" w:rsidP="00FC19EA" w:rsidRDefault="00FC19EA" w14:paraId="60F040E4" w14:textId="77777777">
            <w:pPr>
              <w:pStyle w:val="Listparagraf"/>
              <w:numPr>
                <w:ilvl w:val="0"/>
                <w:numId w:val="40"/>
              </w:numPr>
              <w:autoSpaceDE w:val="0"/>
              <w:autoSpaceDN w:val="0"/>
              <w:adjustRightInd w:val="0"/>
              <w:jc w:val="both"/>
              <w:rPr>
                <w:rFonts w:asciiTheme="minorHAnsi" w:hAnsiTheme="minorHAnsi" w:cstheme="minorHAnsi"/>
                <w:sz w:val="22"/>
                <w:szCs w:val="22"/>
              </w:rPr>
            </w:pPr>
            <w:r w:rsidRPr="00A03D81">
              <w:rPr>
                <w:rFonts w:asciiTheme="minorHAnsi" w:hAnsiTheme="minorHAnsi" w:cstheme="minorHAnsi"/>
                <w:sz w:val="22"/>
                <w:szCs w:val="22"/>
              </w:rPr>
              <w:t>Definirea cadrului de lucru pentru comunicare interdisciplinara și organizarea informației</w:t>
            </w:r>
          </w:p>
          <w:p w:rsidRPr="00CA6F2F" w:rsidR="00FC19EA" w:rsidP="00FC19EA" w:rsidRDefault="00FC19EA" w14:paraId="3041EE69" w14:textId="7BF659CB">
            <w:pPr>
              <w:pStyle w:val="Listparagraf"/>
              <w:numPr>
                <w:ilvl w:val="0"/>
                <w:numId w:val="40"/>
              </w:numPr>
              <w:autoSpaceDE w:val="0"/>
              <w:autoSpaceDN w:val="0"/>
              <w:adjustRightInd w:val="0"/>
              <w:jc w:val="both"/>
              <w:rPr>
                <w:rFonts w:asciiTheme="minorHAnsi" w:hAnsiTheme="minorHAnsi" w:cstheme="minorHAnsi"/>
                <w:sz w:val="22"/>
                <w:szCs w:val="22"/>
              </w:rPr>
            </w:pPr>
            <w:r w:rsidRPr="00A03D81">
              <w:rPr>
                <w:rFonts w:asciiTheme="minorHAnsi" w:hAnsiTheme="minorHAnsi" w:cstheme="minorHAnsi"/>
                <w:sz w:val="22"/>
                <w:szCs w:val="22"/>
              </w:rPr>
              <w:t>Întocmirea documentației tehnice a unui proiect</w:t>
            </w:r>
          </w:p>
        </w:tc>
      </w:tr>
      <w:tr w:rsidRPr="00150A51" w:rsidR="00FC19EA" w:rsidTr="00FC19EA" w14:paraId="3E90DEE4" w14:textId="77777777">
        <w:trPr>
          <w:cantSplit/>
          <w:trHeight w:val="645"/>
        </w:trPr>
        <w:tc>
          <w:tcPr>
            <w:tcW w:w="675" w:type="dxa"/>
            <w:shd w:val="clear" w:color="auto" w:fill="E0E0E0"/>
            <w:textDirection w:val="btLr"/>
          </w:tcPr>
          <w:p w:rsidRPr="00150A51" w:rsidR="00FC19EA" w:rsidP="00FC19EA" w:rsidRDefault="00FC19EA"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Competențe transversale</w:t>
            </w:r>
          </w:p>
        </w:tc>
        <w:tc>
          <w:tcPr>
            <w:tcW w:w="8932" w:type="dxa"/>
            <w:shd w:val="clear" w:color="auto" w:fill="E0E0E0"/>
          </w:tcPr>
          <w:p w:rsidRPr="00A03D81" w:rsidR="00FC19EA" w:rsidP="00FC19EA" w:rsidRDefault="00FC19EA" w14:paraId="34DFC153" w14:textId="77777777">
            <w:pPr>
              <w:pStyle w:val="Listparagraf"/>
              <w:numPr>
                <w:ilvl w:val="0"/>
                <w:numId w:val="40"/>
              </w:numPr>
              <w:autoSpaceDE w:val="0"/>
              <w:autoSpaceDN w:val="0"/>
              <w:adjustRightInd w:val="0"/>
              <w:jc w:val="both"/>
              <w:rPr>
                <w:rFonts w:asciiTheme="minorHAnsi" w:hAnsiTheme="minorHAnsi" w:cstheme="minorHAnsi"/>
                <w:sz w:val="22"/>
                <w:szCs w:val="22"/>
              </w:rPr>
            </w:pPr>
            <w:r w:rsidRPr="00A03D81">
              <w:rPr>
                <w:rFonts w:asciiTheme="minorHAnsi" w:hAnsiTheme="minorHAnsi" w:cstheme="minorHAnsi"/>
                <w:sz w:val="22"/>
                <w:szCs w:val="22"/>
              </w:rPr>
              <w:t>Comunicarea efectivă și eficientă în cadrul proiectelor</w:t>
            </w:r>
          </w:p>
          <w:p w:rsidRPr="00A03D81" w:rsidR="00FC19EA" w:rsidP="00FC19EA" w:rsidRDefault="00FC19EA" w14:paraId="07085B4E" w14:textId="77777777">
            <w:pPr>
              <w:pStyle w:val="Listparagraf"/>
              <w:numPr>
                <w:ilvl w:val="0"/>
                <w:numId w:val="40"/>
              </w:numPr>
              <w:autoSpaceDE w:val="0"/>
              <w:autoSpaceDN w:val="0"/>
              <w:adjustRightInd w:val="0"/>
              <w:jc w:val="both"/>
              <w:rPr>
                <w:rFonts w:asciiTheme="minorHAnsi" w:hAnsiTheme="minorHAnsi" w:cstheme="minorHAnsi"/>
                <w:sz w:val="22"/>
                <w:szCs w:val="22"/>
              </w:rPr>
            </w:pPr>
            <w:r w:rsidRPr="00A03D81">
              <w:rPr>
                <w:rFonts w:asciiTheme="minorHAnsi" w:hAnsiTheme="minorHAnsi" w:cstheme="minorHAnsi"/>
                <w:sz w:val="22"/>
                <w:szCs w:val="22"/>
              </w:rPr>
              <w:t>Documentarea în scopul dezvoltării profesionale și personale, prin formare continuă și adaptarea eficientă la noile specificații tehnice</w:t>
            </w:r>
          </w:p>
          <w:p w:rsidRPr="00A03D81" w:rsidR="00FC19EA" w:rsidP="00FC19EA" w:rsidRDefault="00FC19EA" w14:paraId="66A3841E" w14:textId="77777777">
            <w:pPr>
              <w:pStyle w:val="Listparagraf"/>
              <w:numPr>
                <w:ilvl w:val="0"/>
                <w:numId w:val="40"/>
              </w:numPr>
              <w:autoSpaceDE w:val="0"/>
              <w:autoSpaceDN w:val="0"/>
              <w:adjustRightInd w:val="0"/>
              <w:jc w:val="both"/>
              <w:rPr>
                <w:rFonts w:asciiTheme="minorHAnsi" w:hAnsiTheme="minorHAnsi" w:cstheme="minorHAnsi"/>
                <w:sz w:val="22"/>
                <w:szCs w:val="22"/>
              </w:rPr>
            </w:pPr>
            <w:r w:rsidRPr="00A03D81">
              <w:rPr>
                <w:rFonts w:asciiTheme="minorHAnsi" w:hAnsiTheme="minorHAnsi" w:cstheme="minorHAnsi"/>
                <w:sz w:val="22"/>
                <w:szCs w:val="22"/>
              </w:rPr>
              <w:t>Realizarea modelului informațional al clădirii (BIM)</w:t>
            </w:r>
          </w:p>
          <w:p w:rsidRPr="00CA6F2F" w:rsidR="00FC19EA" w:rsidP="00FC19EA" w:rsidRDefault="00FC19EA" w14:paraId="558E4FD2" w14:textId="2A10695D">
            <w:pPr>
              <w:pStyle w:val="Listparagraf"/>
              <w:numPr>
                <w:ilvl w:val="0"/>
                <w:numId w:val="40"/>
              </w:numPr>
              <w:autoSpaceDE w:val="0"/>
              <w:autoSpaceDN w:val="0"/>
              <w:adjustRightInd w:val="0"/>
              <w:jc w:val="both"/>
              <w:rPr>
                <w:rFonts w:asciiTheme="minorHAnsi" w:hAnsiTheme="minorHAnsi" w:cstheme="minorHAnsi"/>
                <w:sz w:val="22"/>
                <w:szCs w:val="22"/>
              </w:rPr>
            </w:pPr>
            <w:r w:rsidRPr="00A03D81">
              <w:rPr>
                <w:rFonts w:asciiTheme="minorHAnsi" w:hAnsiTheme="minorHAnsi" w:cstheme="minorHAnsi"/>
                <w:sz w:val="22"/>
                <w:szCs w:val="22"/>
              </w:rPr>
              <w:t>Înțelegerea relației dintre BIM și construcția reală, a faptului că elementele construite pe calculator trebuie realizate din materiale de construcții,  cu tehnici constructive reale și la scară umană, pentru a deservi utilizatorii reali ai construcției</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elgril"/>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1242"/>
        <w:gridCol w:w="8365"/>
      </w:tblGrid>
      <w:tr w:rsidRPr="00150A51" w:rsidR="009939CA" w:rsidTr="00A25287" w14:paraId="19C86673" w14:textId="77777777">
        <w:trPr>
          <w:cantSplit/>
          <w:trHeight w:val="645"/>
        </w:trPr>
        <w:tc>
          <w:tcPr>
            <w:tcW w:w="1242"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365" w:type="dxa"/>
            <w:shd w:val="clear" w:color="auto" w:fill="E0E0E0"/>
            <w:vAlign w:val="center"/>
          </w:tcPr>
          <w:p w:rsidR="002A0044" w:rsidP="002A0044" w:rsidRDefault="002A0044" w14:paraId="71F0C0E3" w14:textId="77777777">
            <w:pPr>
              <w:spacing w:line="276" w:lineRule="auto"/>
              <w:ind w:left="720"/>
              <w:rPr>
                <w:rFonts w:asciiTheme="minorHAnsi" w:hAnsiTheme="minorHAnsi" w:cstheme="minorBidi"/>
                <w:sz w:val="22"/>
                <w:szCs w:val="22"/>
              </w:rPr>
            </w:pPr>
            <w:r w:rsidRPr="002A0044">
              <w:rPr>
                <w:rFonts w:asciiTheme="minorHAnsi" w:hAnsiTheme="minorHAnsi" w:cstheme="minorBidi"/>
                <w:sz w:val="22"/>
                <w:szCs w:val="22"/>
              </w:rPr>
              <w:t>Studentul va fi capabil să:</w:t>
            </w:r>
          </w:p>
          <w:p w:rsidRPr="002A0044" w:rsidR="002A0044" w:rsidP="002A0044" w:rsidRDefault="002A0044" w14:paraId="043E5702" w14:textId="7D48EE74">
            <w:pPr>
              <w:pStyle w:val="Listparagraf"/>
              <w:numPr>
                <w:ilvl w:val="0"/>
                <w:numId w:val="40"/>
              </w:numPr>
              <w:autoSpaceDE w:val="0"/>
              <w:autoSpaceDN w:val="0"/>
              <w:adjustRightInd w:val="0"/>
              <w:jc w:val="both"/>
              <w:rPr>
                <w:rFonts w:asciiTheme="minorHAnsi" w:hAnsiTheme="minorHAnsi" w:cstheme="minorHAnsi"/>
                <w:sz w:val="22"/>
                <w:szCs w:val="22"/>
              </w:rPr>
            </w:pPr>
            <w:proofErr w:type="spellStart"/>
            <w:r w:rsidRPr="002A0044">
              <w:rPr>
                <w:rFonts w:asciiTheme="minorHAnsi" w:hAnsiTheme="minorHAnsi" w:cstheme="minorHAnsi"/>
                <w:sz w:val="22"/>
                <w:szCs w:val="22"/>
              </w:rPr>
              <w:t>explice</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și</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analizeze</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conceptele</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avansate</w:t>
            </w:r>
            <w:proofErr w:type="spellEnd"/>
            <w:r w:rsidRPr="002A0044">
              <w:rPr>
                <w:rFonts w:asciiTheme="minorHAnsi" w:hAnsiTheme="minorHAnsi" w:cstheme="minorHAnsi"/>
                <w:sz w:val="22"/>
                <w:szCs w:val="22"/>
              </w:rPr>
              <w:t xml:space="preserve"> BIM </w:t>
            </w:r>
            <w:proofErr w:type="spellStart"/>
            <w:r w:rsidRPr="002A0044">
              <w:rPr>
                <w:rFonts w:asciiTheme="minorHAnsi" w:hAnsiTheme="minorHAnsi" w:cstheme="minorHAnsi"/>
                <w:sz w:val="22"/>
                <w:szCs w:val="22"/>
              </w:rPr>
              <w:t>și</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rolul</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acestora</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în</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proiectarea</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și</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execuția</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construcțiilor</w:t>
            </w:r>
            <w:proofErr w:type="spellEnd"/>
            <w:r w:rsidRPr="002A0044">
              <w:rPr>
                <w:rFonts w:asciiTheme="minorHAnsi" w:hAnsiTheme="minorHAnsi" w:cstheme="minorHAnsi"/>
                <w:sz w:val="22"/>
                <w:szCs w:val="22"/>
              </w:rPr>
              <w:t>;</w:t>
            </w:r>
          </w:p>
          <w:p w:rsidRPr="002A0044" w:rsidR="002A0044" w:rsidP="002A0044" w:rsidRDefault="002A0044" w14:paraId="203D341A" w14:textId="77777777">
            <w:pPr>
              <w:pStyle w:val="Listparagraf"/>
              <w:numPr>
                <w:ilvl w:val="0"/>
                <w:numId w:val="40"/>
              </w:numPr>
              <w:autoSpaceDE w:val="0"/>
              <w:autoSpaceDN w:val="0"/>
              <w:adjustRightInd w:val="0"/>
              <w:jc w:val="both"/>
              <w:rPr>
                <w:rFonts w:asciiTheme="minorHAnsi" w:hAnsiTheme="minorHAnsi" w:cstheme="minorHAnsi"/>
                <w:sz w:val="22"/>
                <w:szCs w:val="22"/>
              </w:rPr>
            </w:pPr>
            <w:r w:rsidRPr="002A0044">
              <w:rPr>
                <w:rFonts w:asciiTheme="minorHAnsi" w:hAnsiTheme="minorHAnsi" w:cstheme="minorHAnsi"/>
                <w:sz w:val="22"/>
                <w:szCs w:val="22"/>
              </w:rPr>
              <w:t xml:space="preserve">interpreteze standarde și ghiduri BIM </w:t>
            </w:r>
            <w:proofErr w:type="spellStart"/>
            <w:r w:rsidRPr="002A0044">
              <w:rPr>
                <w:rFonts w:asciiTheme="minorHAnsi" w:hAnsiTheme="minorHAnsi" w:cstheme="minorHAnsi"/>
                <w:sz w:val="22"/>
                <w:szCs w:val="22"/>
              </w:rPr>
              <w:t>aplicabile</w:t>
            </w:r>
            <w:proofErr w:type="spellEnd"/>
            <w:r w:rsidRPr="002A0044">
              <w:rPr>
                <w:rFonts w:asciiTheme="minorHAnsi" w:hAnsiTheme="minorHAnsi" w:cstheme="minorHAnsi"/>
                <w:sz w:val="22"/>
                <w:szCs w:val="22"/>
              </w:rPr>
              <w:t xml:space="preserve"> (ISO 19650);</w:t>
            </w:r>
          </w:p>
          <w:p w:rsidRPr="00A25287" w:rsidR="000D21DC" w:rsidP="002A0044" w:rsidRDefault="002A0044" w14:paraId="0E3EC997" w14:textId="32AC363C">
            <w:pPr>
              <w:pStyle w:val="Listparagraf"/>
              <w:numPr>
                <w:ilvl w:val="0"/>
                <w:numId w:val="40"/>
              </w:numPr>
              <w:autoSpaceDE w:val="0"/>
              <w:autoSpaceDN w:val="0"/>
              <w:adjustRightInd w:val="0"/>
              <w:jc w:val="both"/>
              <w:rPr>
                <w:rFonts w:asciiTheme="minorHAnsi" w:hAnsiTheme="minorHAnsi" w:cstheme="minorBidi"/>
                <w:sz w:val="22"/>
                <w:szCs w:val="22"/>
                <w:lang w:val="en-GB"/>
              </w:rPr>
            </w:pPr>
            <w:r w:rsidRPr="002A0044">
              <w:rPr>
                <w:rFonts w:asciiTheme="minorHAnsi" w:hAnsiTheme="minorHAnsi" w:cstheme="minorHAnsi"/>
                <w:sz w:val="22"/>
                <w:szCs w:val="22"/>
              </w:rPr>
              <w:t>coreleze modelul</w:t>
            </w:r>
            <w:r w:rsidRPr="002A0044">
              <w:rPr>
                <w:rFonts w:asciiTheme="minorHAnsi" w:hAnsiTheme="minorHAnsi" w:cstheme="minorBidi"/>
                <w:sz w:val="22"/>
                <w:szCs w:val="22"/>
                <w:lang w:val="en-GB"/>
              </w:rPr>
              <w:t xml:space="preserve"> </w:t>
            </w:r>
            <w:proofErr w:type="spellStart"/>
            <w:r w:rsidRPr="002A0044">
              <w:rPr>
                <w:rFonts w:asciiTheme="minorHAnsi" w:hAnsiTheme="minorHAnsi" w:cstheme="minorBidi"/>
                <w:sz w:val="22"/>
                <w:szCs w:val="22"/>
                <w:lang w:val="en-GB"/>
              </w:rPr>
              <w:t>informațional</w:t>
            </w:r>
            <w:proofErr w:type="spellEnd"/>
            <w:r w:rsidRPr="002A0044">
              <w:rPr>
                <w:rFonts w:asciiTheme="minorHAnsi" w:hAnsiTheme="minorHAnsi" w:cstheme="minorBidi"/>
                <w:sz w:val="22"/>
                <w:szCs w:val="22"/>
                <w:lang w:val="en-GB"/>
              </w:rPr>
              <w:t xml:space="preserve"> cu </w:t>
            </w:r>
            <w:proofErr w:type="spellStart"/>
            <w:r w:rsidRPr="002A0044">
              <w:rPr>
                <w:rFonts w:asciiTheme="minorHAnsi" w:hAnsiTheme="minorHAnsi" w:cstheme="minorBidi"/>
                <w:sz w:val="22"/>
                <w:szCs w:val="22"/>
                <w:lang w:val="en-GB"/>
              </w:rPr>
              <w:t>cerințele</w:t>
            </w:r>
            <w:proofErr w:type="spellEnd"/>
            <w:r w:rsidRPr="002A0044">
              <w:rPr>
                <w:rFonts w:asciiTheme="minorHAnsi" w:hAnsiTheme="minorHAnsi" w:cstheme="minorBidi"/>
                <w:sz w:val="22"/>
                <w:szCs w:val="22"/>
                <w:lang w:val="en-GB"/>
              </w:rPr>
              <w:t xml:space="preserve"> </w:t>
            </w:r>
            <w:proofErr w:type="spellStart"/>
            <w:r w:rsidRPr="002A0044">
              <w:rPr>
                <w:rFonts w:asciiTheme="minorHAnsi" w:hAnsiTheme="minorHAnsi" w:cstheme="minorBidi"/>
                <w:sz w:val="22"/>
                <w:szCs w:val="22"/>
                <w:lang w:val="en-GB"/>
              </w:rPr>
              <w:t>tehnice</w:t>
            </w:r>
            <w:proofErr w:type="spellEnd"/>
            <w:r w:rsidRPr="002A0044">
              <w:rPr>
                <w:rFonts w:asciiTheme="minorHAnsi" w:hAnsiTheme="minorHAnsi" w:cstheme="minorBidi"/>
                <w:sz w:val="22"/>
                <w:szCs w:val="22"/>
                <w:lang w:val="en-GB"/>
              </w:rPr>
              <w:t xml:space="preserve"> ale </w:t>
            </w:r>
            <w:proofErr w:type="spellStart"/>
            <w:r w:rsidRPr="002A0044">
              <w:rPr>
                <w:rFonts w:asciiTheme="minorHAnsi" w:hAnsiTheme="minorHAnsi" w:cstheme="minorBidi"/>
                <w:sz w:val="22"/>
                <w:szCs w:val="22"/>
                <w:lang w:val="en-GB"/>
              </w:rPr>
              <w:t>proiectului</w:t>
            </w:r>
            <w:proofErr w:type="spellEnd"/>
            <w:r w:rsidRPr="002A0044">
              <w:rPr>
                <w:rFonts w:asciiTheme="minorHAnsi" w:hAnsiTheme="minorHAnsi" w:cstheme="minorBidi"/>
                <w:sz w:val="22"/>
                <w:szCs w:val="22"/>
                <w:lang w:val="en-GB"/>
              </w:rPr>
              <w:t>.</w:t>
            </w:r>
          </w:p>
        </w:tc>
      </w:tr>
      <w:tr w:rsidRPr="00150A51" w:rsidR="000E79EE" w:rsidTr="00A25287" w14:paraId="265A2C96" w14:textId="77777777">
        <w:trPr>
          <w:cantSplit/>
          <w:trHeight w:val="720"/>
        </w:trPr>
        <w:tc>
          <w:tcPr>
            <w:tcW w:w="1242" w:type="dxa"/>
            <w:shd w:val="clear" w:color="auto" w:fill="E0E0E0"/>
            <w:textDirection w:val="btLr"/>
            <w:vAlign w:val="center"/>
          </w:tcPr>
          <w:p w:rsidRPr="00150A51" w:rsidR="000E79EE" w:rsidP="00B322CE" w:rsidRDefault="000E79EE" w14:paraId="50449FC8" w14:textId="1CE494C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8365" w:type="dxa"/>
            <w:shd w:val="clear" w:color="auto" w:fill="E0E0E0"/>
            <w:vAlign w:val="center"/>
          </w:tcPr>
          <w:p w:rsidRPr="002A0044" w:rsidR="002A0044" w:rsidP="002A0044" w:rsidRDefault="002A0044" w14:paraId="34689CAB" w14:textId="77777777">
            <w:pPr>
              <w:spacing w:line="276" w:lineRule="auto"/>
              <w:ind w:left="720"/>
              <w:rPr>
                <w:rFonts w:asciiTheme="minorHAnsi" w:hAnsiTheme="minorHAnsi" w:cstheme="minorBidi"/>
                <w:sz w:val="22"/>
                <w:szCs w:val="22"/>
                <w:lang w:val="en-GB"/>
              </w:rPr>
            </w:pPr>
            <w:proofErr w:type="spellStart"/>
            <w:r w:rsidRPr="002A0044">
              <w:rPr>
                <w:rFonts w:asciiTheme="minorHAnsi" w:hAnsiTheme="minorHAnsi" w:cstheme="minorBidi"/>
                <w:sz w:val="22"/>
                <w:szCs w:val="22"/>
                <w:lang w:val="en-GB"/>
              </w:rPr>
              <w:t>Studentul</w:t>
            </w:r>
            <w:proofErr w:type="spellEnd"/>
            <w:r w:rsidRPr="002A0044">
              <w:rPr>
                <w:rFonts w:asciiTheme="minorHAnsi" w:hAnsiTheme="minorHAnsi" w:cstheme="minorBidi"/>
                <w:sz w:val="22"/>
                <w:szCs w:val="22"/>
                <w:lang w:val="en-GB"/>
              </w:rPr>
              <w:t xml:space="preserve"> </w:t>
            </w:r>
            <w:proofErr w:type="spellStart"/>
            <w:r w:rsidRPr="002A0044">
              <w:rPr>
                <w:rFonts w:asciiTheme="minorHAnsi" w:hAnsiTheme="minorHAnsi" w:cstheme="minorBidi"/>
                <w:sz w:val="22"/>
                <w:szCs w:val="22"/>
                <w:lang w:val="en-GB"/>
              </w:rPr>
              <w:t>va</w:t>
            </w:r>
            <w:proofErr w:type="spellEnd"/>
            <w:r w:rsidRPr="002A0044">
              <w:rPr>
                <w:rFonts w:asciiTheme="minorHAnsi" w:hAnsiTheme="minorHAnsi" w:cstheme="minorBidi"/>
                <w:sz w:val="22"/>
                <w:szCs w:val="22"/>
                <w:lang w:val="en-GB"/>
              </w:rPr>
              <w:t xml:space="preserve"> fi </w:t>
            </w:r>
            <w:proofErr w:type="spellStart"/>
            <w:r w:rsidRPr="002A0044">
              <w:rPr>
                <w:rFonts w:asciiTheme="minorHAnsi" w:hAnsiTheme="minorHAnsi" w:cstheme="minorBidi"/>
                <w:sz w:val="22"/>
                <w:szCs w:val="22"/>
                <w:lang w:val="en-GB"/>
              </w:rPr>
              <w:t>capabil</w:t>
            </w:r>
            <w:proofErr w:type="spellEnd"/>
            <w:r w:rsidRPr="002A0044">
              <w:rPr>
                <w:rFonts w:asciiTheme="minorHAnsi" w:hAnsiTheme="minorHAnsi" w:cstheme="minorBidi"/>
                <w:sz w:val="22"/>
                <w:szCs w:val="22"/>
                <w:lang w:val="en-GB"/>
              </w:rPr>
              <w:t xml:space="preserve"> </w:t>
            </w:r>
            <w:proofErr w:type="spellStart"/>
            <w:r w:rsidRPr="002A0044">
              <w:rPr>
                <w:rFonts w:asciiTheme="minorHAnsi" w:hAnsiTheme="minorHAnsi" w:cstheme="minorBidi"/>
                <w:sz w:val="22"/>
                <w:szCs w:val="22"/>
                <w:lang w:val="en-GB"/>
              </w:rPr>
              <w:t>să</w:t>
            </w:r>
            <w:proofErr w:type="spellEnd"/>
            <w:r w:rsidRPr="002A0044">
              <w:rPr>
                <w:rFonts w:asciiTheme="minorHAnsi" w:hAnsiTheme="minorHAnsi" w:cstheme="minorBidi"/>
                <w:sz w:val="22"/>
                <w:szCs w:val="22"/>
                <w:lang w:val="en-GB"/>
              </w:rPr>
              <w:t>:</w:t>
            </w:r>
          </w:p>
          <w:p w:rsidRPr="002A0044" w:rsidR="002A0044" w:rsidP="002A0044" w:rsidRDefault="002A0044" w14:paraId="6FFAC7DE" w14:textId="77777777">
            <w:pPr>
              <w:pStyle w:val="Listparagraf"/>
              <w:numPr>
                <w:ilvl w:val="0"/>
                <w:numId w:val="40"/>
              </w:numPr>
              <w:autoSpaceDE w:val="0"/>
              <w:autoSpaceDN w:val="0"/>
              <w:adjustRightInd w:val="0"/>
              <w:jc w:val="both"/>
              <w:rPr>
                <w:rFonts w:asciiTheme="minorHAnsi" w:hAnsiTheme="minorHAnsi" w:cstheme="minorHAnsi"/>
                <w:sz w:val="22"/>
                <w:szCs w:val="22"/>
              </w:rPr>
            </w:pPr>
            <w:proofErr w:type="spellStart"/>
            <w:r w:rsidRPr="002A0044">
              <w:rPr>
                <w:rFonts w:asciiTheme="minorHAnsi" w:hAnsiTheme="minorHAnsi" w:cstheme="minorHAnsi"/>
                <w:sz w:val="22"/>
                <w:szCs w:val="22"/>
              </w:rPr>
              <w:t>aplice</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și</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optimizeze</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instrumente</w:t>
            </w:r>
            <w:proofErr w:type="spellEnd"/>
            <w:r w:rsidRPr="002A0044">
              <w:rPr>
                <w:rFonts w:asciiTheme="minorHAnsi" w:hAnsiTheme="minorHAnsi" w:cstheme="minorHAnsi"/>
                <w:sz w:val="22"/>
                <w:szCs w:val="22"/>
              </w:rPr>
              <w:t xml:space="preserve"> BIM </w:t>
            </w:r>
            <w:proofErr w:type="spellStart"/>
            <w:r w:rsidRPr="002A0044">
              <w:rPr>
                <w:rFonts w:asciiTheme="minorHAnsi" w:hAnsiTheme="minorHAnsi" w:cstheme="minorHAnsi"/>
                <w:sz w:val="22"/>
                <w:szCs w:val="22"/>
              </w:rPr>
              <w:t>pentru</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modelarea</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armarea</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și</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detalierea</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structurilor</w:t>
            </w:r>
            <w:proofErr w:type="spellEnd"/>
            <w:r w:rsidRPr="002A0044">
              <w:rPr>
                <w:rFonts w:asciiTheme="minorHAnsi" w:hAnsiTheme="minorHAnsi" w:cstheme="minorHAnsi"/>
                <w:sz w:val="22"/>
                <w:szCs w:val="22"/>
              </w:rPr>
              <w:t>;</w:t>
            </w:r>
          </w:p>
          <w:p w:rsidRPr="002A0044" w:rsidR="002A0044" w:rsidP="002A0044" w:rsidRDefault="002A0044" w14:paraId="6352AB07" w14:textId="77777777">
            <w:pPr>
              <w:pStyle w:val="Listparagraf"/>
              <w:numPr>
                <w:ilvl w:val="0"/>
                <w:numId w:val="40"/>
              </w:numPr>
              <w:autoSpaceDE w:val="0"/>
              <w:autoSpaceDN w:val="0"/>
              <w:adjustRightInd w:val="0"/>
              <w:jc w:val="both"/>
              <w:rPr>
                <w:rFonts w:asciiTheme="minorHAnsi" w:hAnsiTheme="minorHAnsi" w:cstheme="minorHAnsi"/>
                <w:sz w:val="22"/>
                <w:szCs w:val="22"/>
              </w:rPr>
            </w:pPr>
            <w:proofErr w:type="spellStart"/>
            <w:r w:rsidRPr="002A0044">
              <w:rPr>
                <w:rFonts w:asciiTheme="minorHAnsi" w:hAnsiTheme="minorHAnsi" w:cstheme="minorHAnsi"/>
                <w:sz w:val="22"/>
                <w:szCs w:val="22"/>
              </w:rPr>
              <w:t>integreze</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și</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gestioneze</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informația</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în</w:t>
            </w:r>
            <w:proofErr w:type="spellEnd"/>
            <w:r w:rsidRPr="002A0044">
              <w:rPr>
                <w:rFonts w:asciiTheme="minorHAnsi" w:hAnsiTheme="minorHAnsi" w:cstheme="minorHAnsi"/>
                <w:sz w:val="22"/>
                <w:szCs w:val="22"/>
              </w:rPr>
              <w:t xml:space="preserve"> </w:t>
            </w:r>
            <w:proofErr w:type="spellStart"/>
            <w:r w:rsidRPr="002A0044">
              <w:rPr>
                <w:rFonts w:asciiTheme="minorHAnsi" w:hAnsiTheme="minorHAnsi" w:cstheme="minorHAnsi"/>
                <w:sz w:val="22"/>
                <w:szCs w:val="22"/>
              </w:rPr>
              <w:t>modele</w:t>
            </w:r>
            <w:proofErr w:type="spellEnd"/>
            <w:r w:rsidRPr="002A0044">
              <w:rPr>
                <w:rFonts w:asciiTheme="minorHAnsi" w:hAnsiTheme="minorHAnsi" w:cstheme="minorHAnsi"/>
                <w:sz w:val="22"/>
                <w:szCs w:val="22"/>
              </w:rPr>
              <w:t xml:space="preserve"> BIM </w:t>
            </w:r>
            <w:proofErr w:type="spellStart"/>
            <w:r w:rsidRPr="002A0044">
              <w:rPr>
                <w:rFonts w:asciiTheme="minorHAnsi" w:hAnsiTheme="minorHAnsi" w:cstheme="minorHAnsi"/>
                <w:sz w:val="22"/>
                <w:szCs w:val="22"/>
              </w:rPr>
              <w:t>complexe</w:t>
            </w:r>
            <w:proofErr w:type="spellEnd"/>
            <w:r w:rsidRPr="002A0044">
              <w:rPr>
                <w:rFonts w:asciiTheme="minorHAnsi" w:hAnsiTheme="minorHAnsi" w:cstheme="minorHAnsi"/>
                <w:sz w:val="22"/>
                <w:szCs w:val="22"/>
              </w:rPr>
              <w:t>;</w:t>
            </w:r>
          </w:p>
          <w:p w:rsidRPr="00A25287" w:rsidR="000E79EE" w:rsidP="002A0044" w:rsidRDefault="002A0044" w14:paraId="73B29DBC" w14:textId="18F4C376">
            <w:pPr>
              <w:pStyle w:val="Listparagraf"/>
              <w:numPr>
                <w:ilvl w:val="0"/>
                <w:numId w:val="40"/>
              </w:numPr>
              <w:autoSpaceDE w:val="0"/>
              <w:autoSpaceDN w:val="0"/>
              <w:adjustRightInd w:val="0"/>
              <w:jc w:val="both"/>
              <w:rPr>
                <w:rFonts w:asciiTheme="minorHAnsi" w:hAnsiTheme="minorHAnsi" w:cstheme="minorBidi"/>
                <w:sz w:val="22"/>
                <w:szCs w:val="22"/>
                <w:lang w:val="en-GB"/>
              </w:rPr>
            </w:pPr>
            <w:proofErr w:type="spellStart"/>
            <w:r w:rsidRPr="002A0044">
              <w:rPr>
                <w:rFonts w:asciiTheme="minorHAnsi" w:hAnsiTheme="minorHAnsi" w:cstheme="minorHAnsi"/>
                <w:sz w:val="22"/>
                <w:szCs w:val="22"/>
              </w:rPr>
              <w:t>genereze</w:t>
            </w:r>
            <w:proofErr w:type="spellEnd"/>
            <w:r w:rsidRPr="002A0044">
              <w:rPr>
                <w:rFonts w:asciiTheme="minorHAnsi" w:hAnsiTheme="minorHAnsi" w:cstheme="minorBidi"/>
                <w:sz w:val="22"/>
                <w:szCs w:val="22"/>
                <w:lang w:val="en-GB"/>
              </w:rPr>
              <w:t xml:space="preserve"> </w:t>
            </w:r>
            <w:proofErr w:type="spellStart"/>
            <w:r w:rsidRPr="002A0044">
              <w:rPr>
                <w:rFonts w:asciiTheme="minorHAnsi" w:hAnsiTheme="minorHAnsi" w:cstheme="minorBidi"/>
                <w:sz w:val="22"/>
                <w:szCs w:val="22"/>
                <w:lang w:val="en-GB"/>
              </w:rPr>
              <w:t>documentație</w:t>
            </w:r>
            <w:proofErr w:type="spellEnd"/>
            <w:r w:rsidRPr="002A0044">
              <w:rPr>
                <w:rFonts w:asciiTheme="minorHAnsi" w:hAnsiTheme="minorHAnsi" w:cstheme="minorBidi"/>
                <w:sz w:val="22"/>
                <w:szCs w:val="22"/>
                <w:lang w:val="en-GB"/>
              </w:rPr>
              <w:t xml:space="preserve"> </w:t>
            </w:r>
            <w:proofErr w:type="spellStart"/>
            <w:r w:rsidRPr="002A0044">
              <w:rPr>
                <w:rFonts w:asciiTheme="minorHAnsi" w:hAnsiTheme="minorHAnsi" w:cstheme="minorBidi"/>
                <w:sz w:val="22"/>
                <w:szCs w:val="22"/>
                <w:lang w:val="en-GB"/>
              </w:rPr>
              <w:t>tehnică</w:t>
            </w:r>
            <w:proofErr w:type="spellEnd"/>
            <w:r w:rsidRPr="002A0044">
              <w:rPr>
                <w:rFonts w:asciiTheme="minorHAnsi" w:hAnsiTheme="minorHAnsi" w:cstheme="minorBidi"/>
                <w:sz w:val="22"/>
                <w:szCs w:val="22"/>
                <w:lang w:val="en-GB"/>
              </w:rPr>
              <w:t xml:space="preserve">, </w:t>
            </w:r>
            <w:proofErr w:type="spellStart"/>
            <w:r w:rsidRPr="002A0044">
              <w:rPr>
                <w:rFonts w:asciiTheme="minorHAnsi" w:hAnsiTheme="minorHAnsi" w:cstheme="minorBidi"/>
                <w:sz w:val="22"/>
                <w:szCs w:val="22"/>
                <w:lang w:val="en-GB"/>
              </w:rPr>
              <w:t>planșe</w:t>
            </w:r>
            <w:proofErr w:type="spellEnd"/>
            <w:r w:rsidRPr="002A0044">
              <w:rPr>
                <w:rFonts w:asciiTheme="minorHAnsi" w:hAnsiTheme="minorHAnsi" w:cstheme="minorBidi"/>
                <w:sz w:val="22"/>
                <w:szCs w:val="22"/>
                <w:lang w:val="en-GB"/>
              </w:rPr>
              <w:t xml:space="preserve"> de </w:t>
            </w:r>
            <w:proofErr w:type="spellStart"/>
            <w:r w:rsidRPr="002A0044">
              <w:rPr>
                <w:rFonts w:asciiTheme="minorHAnsi" w:hAnsiTheme="minorHAnsi" w:cstheme="minorBidi"/>
                <w:sz w:val="22"/>
                <w:szCs w:val="22"/>
                <w:lang w:val="en-GB"/>
              </w:rPr>
              <w:t>execuție</w:t>
            </w:r>
            <w:proofErr w:type="spellEnd"/>
            <w:r w:rsidRPr="002A0044">
              <w:rPr>
                <w:rFonts w:asciiTheme="minorHAnsi" w:hAnsiTheme="minorHAnsi" w:cstheme="minorBidi"/>
                <w:sz w:val="22"/>
                <w:szCs w:val="22"/>
                <w:lang w:val="en-GB"/>
              </w:rPr>
              <w:t xml:space="preserve"> </w:t>
            </w:r>
            <w:proofErr w:type="spellStart"/>
            <w:r w:rsidRPr="002A0044">
              <w:rPr>
                <w:rFonts w:asciiTheme="minorHAnsi" w:hAnsiTheme="minorHAnsi" w:cstheme="minorBidi"/>
                <w:sz w:val="22"/>
                <w:szCs w:val="22"/>
                <w:lang w:val="en-GB"/>
              </w:rPr>
              <w:t>și</w:t>
            </w:r>
            <w:proofErr w:type="spellEnd"/>
            <w:r w:rsidRPr="002A0044">
              <w:rPr>
                <w:rFonts w:asciiTheme="minorHAnsi" w:hAnsiTheme="minorHAnsi" w:cstheme="minorBidi"/>
                <w:sz w:val="22"/>
                <w:szCs w:val="22"/>
                <w:lang w:val="en-GB"/>
              </w:rPr>
              <w:t xml:space="preserve"> </w:t>
            </w:r>
            <w:proofErr w:type="spellStart"/>
            <w:r w:rsidRPr="002A0044">
              <w:rPr>
                <w:rFonts w:asciiTheme="minorHAnsi" w:hAnsiTheme="minorHAnsi" w:cstheme="minorBidi"/>
                <w:sz w:val="22"/>
                <w:szCs w:val="22"/>
                <w:lang w:val="en-GB"/>
              </w:rPr>
              <w:t>extrase</w:t>
            </w:r>
            <w:proofErr w:type="spellEnd"/>
            <w:r w:rsidRPr="002A0044">
              <w:rPr>
                <w:rFonts w:asciiTheme="minorHAnsi" w:hAnsiTheme="minorHAnsi" w:cstheme="minorBidi"/>
                <w:sz w:val="22"/>
                <w:szCs w:val="22"/>
                <w:lang w:val="en-GB"/>
              </w:rPr>
              <w:t xml:space="preserve"> de </w:t>
            </w:r>
            <w:proofErr w:type="spellStart"/>
            <w:r w:rsidRPr="002A0044">
              <w:rPr>
                <w:rFonts w:asciiTheme="minorHAnsi" w:hAnsiTheme="minorHAnsi" w:cstheme="minorBidi"/>
                <w:sz w:val="22"/>
                <w:szCs w:val="22"/>
                <w:lang w:val="en-GB"/>
              </w:rPr>
              <w:t>materiale</w:t>
            </w:r>
            <w:proofErr w:type="spellEnd"/>
            <w:r w:rsidRPr="002A0044">
              <w:rPr>
                <w:rFonts w:asciiTheme="minorHAnsi" w:hAnsiTheme="minorHAnsi" w:cstheme="minorBidi"/>
                <w:sz w:val="22"/>
                <w:szCs w:val="22"/>
                <w:lang w:val="en-GB"/>
              </w:rPr>
              <w:t>.</w:t>
            </w:r>
          </w:p>
        </w:tc>
      </w:tr>
      <w:tr w:rsidRPr="00150A51" w:rsidR="009939CA" w:rsidTr="00A25287" w14:paraId="582A50DB" w14:textId="77777777">
        <w:trPr>
          <w:cantSplit/>
          <w:trHeight w:val="765"/>
        </w:trPr>
        <w:tc>
          <w:tcPr>
            <w:tcW w:w="1242" w:type="dxa"/>
            <w:shd w:val="clear" w:color="auto" w:fill="E0E0E0"/>
            <w:textDirection w:val="btLr"/>
            <w:vAlign w:val="center"/>
          </w:tcPr>
          <w:p w:rsidRPr="00150A51" w:rsidR="009939CA" w:rsidP="00B322CE" w:rsidRDefault="009939CA"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 xml:space="preserve">Responsabilitate </w:t>
            </w:r>
            <w:r w:rsidRPr="00150A51" w:rsidR="0012489D">
              <w:rPr>
                <w:rFonts w:asciiTheme="minorHAnsi" w:hAnsiTheme="minorHAnsi" w:cstheme="minorHAnsi"/>
                <w:sz w:val="22"/>
                <w:szCs w:val="22"/>
              </w:rPr>
              <w:t>ș</w:t>
            </w:r>
            <w:r w:rsidRPr="00150A51">
              <w:rPr>
                <w:rFonts w:asciiTheme="minorHAnsi" w:hAnsiTheme="minorHAnsi" w:cstheme="minorHAnsi"/>
                <w:sz w:val="22"/>
                <w:szCs w:val="22"/>
              </w:rPr>
              <w:t>i autonomie</w:t>
            </w:r>
          </w:p>
          <w:p w:rsidRPr="00150A51" w:rsidR="009939CA" w:rsidP="00B322CE" w:rsidRDefault="009939CA" w14:paraId="315D10A1" w14:textId="77777777">
            <w:pPr>
              <w:spacing w:line="276" w:lineRule="auto"/>
              <w:ind w:left="113" w:right="113"/>
              <w:jc w:val="center"/>
              <w:rPr>
                <w:rFonts w:asciiTheme="minorHAnsi" w:hAnsiTheme="minorHAnsi" w:cstheme="minorHAnsi"/>
                <w:sz w:val="22"/>
                <w:szCs w:val="22"/>
              </w:rPr>
            </w:pPr>
          </w:p>
        </w:tc>
        <w:tc>
          <w:tcPr>
            <w:tcW w:w="8365" w:type="dxa"/>
            <w:shd w:val="clear" w:color="auto" w:fill="E0E0E0"/>
            <w:vAlign w:val="center"/>
          </w:tcPr>
          <w:p w:rsidRPr="002A0044" w:rsidR="002A0044" w:rsidP="002A0044" w:rsidRDefault="002A0044" w14:paraId="55AAAE9B" w14:textId="77777777">
            <w:pPr>
              <w:spacing w:line="276" w:lineRule="auto"/>
              <w:ind w:left="42"/>
              <w:rPr>
                <w:rFonts w:asciiTheme="minorHAnsi" w:hAnsiTheme="minorHAnsi" w:cstheme="minorHAnsi"/>
                <w:sz w:val="22"/>
                <w:szCs w:val="22"/>
              </w:rPr>
            </w:pPr>
            <w:r w:rsidRPr="002A0044">
              <w:rPr>
                <w:rFonts w:asciiTheme="minorHAnsi" w:hAnsiTheme="minorHAnsi" w:cstheme="minorHAnsi"/>
                <w:sz w:val="22"/>
                <w:szCs w:val="22"/>
              </w:rPr>
              <w:t>Studentul va fi capabil să:</w:t>
            </w:r>
          </w:p>
          <w:p w:rsidRPr="002A0044" w:rsidR="002A0044" w:rsidP="002A0044" w:rsidRDefault="002A0044" w14:paraId="6CE2DFD7" w14:textId="77777777">
            <w:pPr>
              <w:pStyle w:val="Listparagraf"/>
              <w:numPr>
                <w:ilvl w:val="0"/>
                <w:numId w:val="40"/>
              </w:numPr>
              <w:autoSpaceDE w:val="0"/>
              <w:autoSpaceDN w:val="0"/>
              <w:adjustRightInd w:val="0"/>
              <w:jc w:val="both"/>
              <w:rPr>
                <w:rFonts w:asciiTheme="minorHAnsi" w:hAnsiTheme="minorHAnsi" w:cstheme="minorHAnsi"/>
                <w:sz w:val="22"/>
                <w:szCs w:val="22"/>
              </w:rPr>
            </w:pPr>
            <w:r w:rsidRPr="002A0044">
              <w:rPr>
                <w:rFonts w:asciiTheme="minorHAnsi" w:hAnsiTheme="minorHAnsi" w:cstheme="minorHAnsi"/>
                <w:sz w:val="22"/>
                <w:szCs w:val="22"/>
              </w:rPr>
              <w:t>își asume responsabilitatea deciziilor tehnice și a calității informației BIM;</w:t>
            </w:r>
          </w:p>
          <w:p w:rsidRPr="002A0044" w:rsidR="002A0044" w:rsidP="002A0044" w:rsidRDefault="002A0044" w14:paraId="0D0A895A" w14:textId="77777777">
            <w:pPr>
              <w:pStyle w:val="Listparagraf"/>
              <w:numPr>
                <w:ilvl w:val="0"/>
                <w:numId w:val="40"/>
              </w:numPr>
              <w:autoSpaceDE w:val="0"/>
              <w:autoSpaceDN w:val="0"/>
              <w:adjustRightInd w:val="0"/>
              <w:jc w:val="both"/>
              <w:rPr>
                <w:rFonts w:asciiTheme="minorHAnsi" w:hAnsiTheme="minorHAnsi" w:cstheme="minorHAnsi"/>
                <w:sz w:val="22"/>
                <w:szCs w:val="22"/>
              </w:rPr>
            </w:pPr>
            <w:r w:rsidRPr="002A0044">
              <w:rPr>
                <w:rFonts w:asciiTheme="minorHAnsi" w:hAnsiTheme="minorHAnsi" w:cstheme="minorHAnsi"/>
                <w:sz w:val="22"/>
                <w:szCs w:val="22"/>
              </w:rPr>
              <w:t>lucreze autonom și să coordoneze fluxurile informaționale într-un proiect;</w:t>
            </w:r>
          </w:p>
          <w:p w:rsidRPr="00150A51" w:rsidR="000D21DC" w:rsidP="002A0044" w:rsidRDefault="002A0044" w14:paraId="5A53B3EC" w14:textId="11AB8FF6">
            <w:pPr>
              <w:pStyle w:val="Listparagraf"/>
              <w:numPr>
                <w:ilvl w:val="0"/>
                <w:numId w:val="40"/>
              </w:numPr>
              <w:autoSpaceDE w:val="0"/>
              <w:autoSpaceDN w:val="0"/>
              <w:adjustRightInd w:val="0"/>
              <w:jc w:val="both"/>
              <w:rPr>
                <w:rFonts w:asciiTheme="minorHAnsi" w:hAnsiTheme="minorHAnsi" w:cstheme="minorHAnsi"/>
                <w:sz w:val="22"/>
                <w:szCs w:val="22"/>
              </w:rPr>
            </w:pPr>
            <w:r w:rsidRPr="002A0044">
              <w:rPr>
                <w:rFonts w:asciiTheme="minorHAnsi" w:hAnsiTheme="minorHAnsi" w:cstheme="minorHAnsi"/>
                <w:sz w:val="22"/>
                <w:szCs w:val="22"/>
              </w:rPr>
              <w:t>evalueze critic impactul soluțiilor adoptate asupra execuției reale.</w:t>
            </w:r>
          </w:p>
        </w:tc>
      </w:tr>
    </w:tbl>
    <w:p w:rsidRPr="00150A51" w:rsidR="00AD7B40" w:rsidP="00D22B64" w:rsidRDefault="00AD7B40" w14:paraId="3C41F63D" w14:textId="2893043C">
      <w:pPr>
        <w:spacing w:line="276" w:lineRule="auto"/>
        <w:rPr>
          <w:rFonts w:asciiTheme="minorHAnsi" w:hAnsiTheme="minorHAnsi" w:cstheme="minorHAnsi"/>
          <w:sz w:val="22"/>
          <w:szCs w:val="22"/>
        </w:rPr>
      </w:pPr>
    </w:p>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1"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433"/>
        <w:gridCol w:w="6422"/>
      </w:tblGrid>
      <w:tr w:rsidRPr="00150A51" w:rsidR="00FC19EA" w:rsidTr="00FC19EA" w14:paraId="5ECD9C44" w14:textId="77777777">
        <w:tc>
          <w:tcPr>
            <w:tcW w:w="1742" w:type="pct"/>
            <w:shd w:val="clear" w:color="auto" w:fill="E0E0E0"/>
            <w:vAlign w:val="center"/>
          </w:tcPr>
          <w:p w:rsidRPr="00150A51" w:rsidR="00FC19EA" w:rsidP="00FC19EA" w:rsidRDefault="00FC19EA"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8.1 Obiectivul general al disciplinei</w:t>
            </w:r>
          </w:p>
        </w:tc>
        <w:tc>
          <w:tcPr>
            <w:tcW w:w="3258" w:type="pct"/>
            <w:shd w:val="clear" w:color="auto" w:fill="E0E0E0"/>
            <w:vAlign w:val="center"/>
          </w:tcPr>
          <w:p w:rsidRPr="00CA6F2F" w:rsidR="00FC19EA" w:rsidP="00FC19EA" w:rsidRDefault="00FC19EA" w14:paraId="02778255" w14:textId="3A8E50C4">
            <w:pPr>
              <w:spacing w:before="40" w:after="40" w:line="276" w:lineRule="auto"/>
              <w:rPr>
                <w:rFonts w:asciiTheme="minorHAnsi" w:hAnsiTheme="minorHAnsi" w:cstheme="minorHAnsi"/>
                <w:sz w:val="22"/>
                <w:szCs w:val="22"/>
              </w:rPr>
            </w:pPr>
            <w:r w:rsidRPr="00CA6F2F">
              <w:rPr>
                <w:rFonts w:asciiTheme="minorHAnsi" w:hAnsiTheme="minorHAnsi" w:cstheme="minorHAnsi"/>
                <w:sz w:val="22"/>
                <w:szCs w:val="22"/>
              </w:rPr>
              <w:t xml:space="preserve">Obiectivul cursului este </w:t>
            </w:r>
            <w:r w:rsidRPr="00A03D81">
              <w:rPr>
                <w:rFonts w:asciiTheme="minorHAnsi" w:hAnsiTheme="minorHAnsi" w:cstheme="minorHAnsi"/>
                <w:sz w:val="22"/>
                <w:szCs w:val="22"/>
              </w:rPr>
              <w:t xml:space="preserve">inițierea studenților în BIM – Building Information </w:t>
            </w:r>
            <w:proofErr w:type="spellStart"/>
            <w:r w:rsidRPr="00A03D81">
              <w:rPr>
                <w:rFonts w:asciiTheme="minorHAnsi" w:hAnsiTheme="minorHAnsi" w:cstheme="minorHAnsi"/>
                <w:sz w:val="22"/>
                <w:szCs w:val="22"/>
              </w:rPr>
              <w:t>Modeling</w:t>
            </w:r>
            <w:proofErr w:type="spellEnd"/>
            <w:r w:rsidRPr="00A03D81">
              <w:rPr>
                <w:rFonts w:asciiTheme="minorHAnsi" w:hAnsiTheme="minorHAnsi" w:cstheme="minorHAnsi"/>
                <w:sz w:val="22"/>
                <w:szCs w:val="22"/>
              </w:rPr>
              <w:t xml:space="preserve"> și modelarea și armarea structurilor. De asemenea, se urmărește proiectarea integrată cu un puternic accent pe colaborare și comunicare interdisciplinară, însușirea de cunoștințe și formarea de competențe privind utilizarea și aplicarea programelor software.</w:t>
            </w:r>
          </w:p>
        </w:tc>
      </w:tr>
      <w:tr w:rsidRPr="00150A51" w:rsidR="00FC19EA" w:rsidTr="00FC19EA" w14:paraId="4C0E2D8B" w14:textId="77777777">
        <w:trPr>
          <w:trHeight w:val="354"/>
        </w:trPr>
        <w:tc>
          <w:tcPr>
            <w:tcW w:w="1742" w:type="pct"/>
            <w:shd w:val="clear" w:color="auto" w:fill="E0E0E0"/>
            <w:vAlign w:val="center"/>
          </w:tcPr>
          <w:p w:rsidRPr="00150A51" w:rsidR="00FC19EA" w:rsidP="00FC19EA" w:rsidRDefault="00FC19EA"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8.2 Obiectivele specifice</w:t>
            </w:r>
          </w:p>
        </w:tc>
        <w:tc>
          <w:tcPr>
            <w:tcW w:w="3258" w:type="pct"/>
            <w:shd w:val="clear" w:color="auto" w:fill="E0E0E0"/>
            <w:vAlign w:val="center"/>
          </w:tcPr>
          <w:p w:rsidRPr="00CA6F2F" w:rsidR="00FC19EA" w:rsidP="00FC19EA" w:rsidRDefault="00FC19EA" w14:paraId="00BD4BAB" w14:textId="77777777">
            <w:pPr>
              <w:jc w:val="both"/>
              <w:rPr>
                <w:rFonts w:asciiTheme="minorHAnsi" w:hAnsiTheme="minorHAnsi" w:cstheme="minorHAnsi"/>
                <w:sz w:val="22"/>
                <w:szCs w:val="22"/>
              </w:rPr>
            </w:pPr>
            <w:r w:rsidRPr="00CA6F2F">
              <w:rPr>
                <w:rFonts w:asciiTheme="minorHAnsi" w:hAnsiTheme="minorHAnsi" w:cstheme="minorHAnsi"/>
                <w:sz w:val="22"/>
                <w:szCs w:val="22"/>
              </w:rPr>
              <w:t>Dobândirea de cunoștințe referitoare la BIM:</w:t>
            </w:r>
          </w:p>
          <w:p w:rsidRPr="00CA6F2F" w:rsidR="00FC19EA" w:rsidP="00FC19EA" w:rsidRDefault="00FC19EA" w14:paraId="790C9823" w14:textId="77777777">
            <w:pPr>
              <w:pStyle w:val="Listparagraf"/>
              <w:numPr>
                <w:ilvl w:val="0"/>
                <w:numId w:val="40"/>
              </w:numPr>
              <w:jc w:val="both"/>
              <w:rPr>
                <w:rFonts w:asciiTheme="minorHAnsi" w:hAnsiTheme="minorHAnsi" w:cstheme="minorHAnsi"/>
                <w:sz w:val="22"/>
                <w:szCs w:val="22"/>
              </w:rPr>
            </w:pPr>
            <w:r w:rsidRPr="00CA6F2F">
              <w:rPr>
                <w:rFonts w:asciiTheme="minorHAnsi" w:hAnsiTheme="minorHAnsi" w:cstheme="minorHAnsi"/>
                <w:sz w:val="22"/>
                <w:szCs w:val="22"/>
              </w:rPr>
              <w:t>Rolul BIM în industrie și avantaje</w:t>
            </w:r>
          </w:p>
          <w:p w:rsidRPr="00CA6F2F" w:rsidR="00FC19EA" w:rsidP="00FC19EA" w:rsidRDefault="00FC19EA" w14:paraId="73357FAF" w14:textId="77777777">
            <w:pPr>
              <w:pStyle w:val="Listparagraf"/>
              <w:numPr>
                <w:ilvl w:val="0"/>
                <w:numId w:val="40"/>
              </w:numPr>
              <w:jc w:val="both"/>
              <w:rPr>
                <w:rFonts w:asciiTheme="minorHAnsi" w:hAnsiTheme="minorHAnsi" w:cstheme="minorHAnsi"/>
                <w:sz w:val="22"/>
                <w:szCs w:val="22"/>
              </w:rPr>
            </w:pPr>
            <w:r w:rsidRPr="00CA6F2F">
              <w:rPr>
                <w:rFonts w:asciiTheme="minorHAnsi" w:hAnsiTheme="minorHAnsi" w:cstheme="minorHAnsi"/>
                <w:sz w:val="22"/>
                <w:szCs w:val="22"/>
              </w:rPr>
              <w:t>Planificarea unui proiect BIM și alegerea nivelului corect de detalii</w:t>
            </w:r>
          </w:p>
          <w:p w:rsidRPr="00CA6F2F" w:rsidR="00FC19EA" w:rsidP="00FC19EA" w:rsidRDefault="00FC19EA" w14:paraId="66704373" w14:textId="77777777">
            <w:pPr>
              <w:pStyle w:val="Listparagraf"/>
              <w:numPr>
                <w:ilvl w:val="0"/>
                <w:numId w:val="40"/>
              </w:numPr>
              <w:jc w:val="both"/>
              <w:rPr>
                <w:rFonts w:asciiTheme="minorHAnsi" w:hAnsiTheme="minorHAnsi" w:cstheme="minorHAnsi"/>
                <w:sz w:val="22"/>
                <w:szCs w:val="22"/>
              </w:rPr>
            </w:pPr>
            <w:r w:rsidRPr="00CA6F2F">
              <w:rPr>
                <w:rFonts w:asciiTheme="minorHAnsi" w:hAnsiTheme="minorHAnsi" w:cstheme="minorHAnsi"/>
                <w:sz w:val="22"/>
                <w:szCs w:val="22"/>
              </w:rPr>
              <w:t>Identificarea și aplicarea conceptelor simple de modelare BIM</w:t>
            </w:r>
          </w:p>
          <w:p w:rsidRPr="00CA6F2F" w:rsidR="00FC19EA" w:rsidP="00FC19EA" w:rsidRDefault="00FC19EA" w14:paraId="63DB2A51" w14:textId="7BD87BC0">
            <w:pPr>
              <w:jc w:val="both"/>
              <w:rPr>
                <w:rFonts w:asciiTheme="minorHAnsi" w:hAnsiTheme="minorHAnsi" w:cstheme="minorHAnsi"/>
                <w:sz w:val="22"/>
                <w:szCs w:val="22"/>
              </w:rPr>
            </w:pPr>
            <w:r w:rsidRPr="00CA6F2F">
              <w:rPr>
                <w:rFonts w:asciiTheme="minorHAnsi" w:hAnsiTheme="minorHAnsi" w:cstheme="minorHAnsi"/>
                <w:sz w:val="22"/>
                <w:szCs w:val="22"/>
              </w:rPr>
              <w:t>Înțelegerea cadrului de interoperabilitate la nivel conceptual</w:t>
            </w:r>
          </w:p>
        </w:tc>
      </w:tr>
    </w:tbl>
    <w:p w:rsidRPr="00150A51"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763"/>
        <w:gridCol w:w="836"/>
        <w:gridCol w:w="1706"/>
        <w:gridCol w:w="1302"/>
      </w:tblGrid>
      <w:tr w:rsidRPr="00150A51" w:rsidR="00200FAD" w:rsidTr="00444843" w14:paraId="0F45AE7A" w14:textId="77777777">
        <w:trPr>
          <w:tblHeader/>
        </w:trPr>
        <w:tc>
          <w:tcPr>
            <w:tcW w:w="5763" w:type="dxa"/>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836" w:type="dxa"/>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1706" w:type="dxa"/>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1302" w:type="dxa"/>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FC19EA" w:rsidTr="00444843" w14:paraId="1248CD22" w14:textId="77777777">
        <w:tc>
          <w:tcPr>
            <w:tcW w:w="5763" w:type="dxa"/>
            <w:tcBorders>
              <w:top w:val="single" w:color="auto" w:sz="6" w:space="0"/>
              <w:bottom w:val="single" w:color="auto" w:sz="6" w:space="0"/>
            </w:tcBorders>
            <w:shd w:val="clear" w:color="auto" w:fill="E0E0E0"/>
            <w:vAlign w:val="center"/>
          </w:tcPr>
          <w:p w:rsidRPr="00315834" w:rsidR="00FC19EA" w:rsidP="00FC19EA" w:rsidRDefault="00FC19EA" w14:paraId="7F432A13" w14:textId="3F88EBB2">
            <w:pPr>
              <w:spacing w:line="276" w:lineRule="auto"/>
              <w:rPr>
                <w:rFonts w:asciiTheme="minorHAnsi" w:hAnsiTheme="minorHAnsi" w:cstheme="minorHAnsi"/>
                <w:sz w:val="22"/>
                <w:szCs w:val="22"/>
              </w:rPr>
            </w:pPr>
            <w:r w:rsidRPr="00A03D81">
              <w:rPr>
                <w:rFonts w:asciiTheme="minorHAnsi" w:hAnsiTheme="minorHAnsi" w:cstheme="minorHAnsi"/>
                <w:sz w:val="22"/>
                <w:szCs w:val="22"/>
              </w:rPr>
              <w:t>Noțiuni teoretice și modul de lucru cu un program software de proiectare BIM</w:t>
            </w:r>
          </w:p>
        </w:tc>
        <w:tc>
          <w:tcPr>
            <w:tcW w:w="836" w:type="dxa"/>
            <w:tcBorders>
              <w:top w:val="single" w:color="auto" w:sz="6" w:space="0"/>
              <w:bottom w:val="single" w:color="auto" w:sz="6" w:space="0"/>
            </w:tcBorders>
            <w:vAlign w:val="center"/>
          </w:tcPr>
          <w:p w:rsidRPr="00150A51" w:rsidR="00FC19EA" w:rsidP="00FC19EA" w:rsidRDefault="00FC19EA" w14:paraId="4EB21E1A" w14:textId="1005148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706" w:type="dxa"/>
            <w:vMerge w:val="restart"/>
            <w:tcBorders>
              <w:top w:val="single" w:color="auto" w:sz="6" w:space="0"/>
            </w:tcBorders>
            <w:vAlign w:val="center"/>
          </w:tcPr>
          <w:p w:rsidRPr="00150A51" w:rsidR="00FC19EA" w:rsidP="00FC19EA" w:rsidRDefault="00FC19EA" w14:paraId="2239A762" w14:textId="58D9A3F6">
            <w:pPr>
              <w:autoSpaceDE w:val="0"/>
              <w:autoSpaceDN w:val="0"/>
              <w:adjustRightInd w:val="0"/>
              <w:spacing w:line="276" w:lineRule="auto"/>
              <w:rPr>
                <w:rFonts w:asciiTheme="minorHAnsi" w:hAnsiTheme="minorHAnsi" w:cstheme="minorHAnsi"/>
                <w:sz w:val="22"/>
                <w:szCs w:val="22"/>
              </w:rPr>
            </w:pPr>
            <w:r w:rsidRPr="009A6C8F">
              <w:rPr>
                <w:rFonts w:asciiTheme="minorHAnsi" w:hAnsiTheme="minorHAnsi" w:cstheme="minorHAnsi"/>
                <w:color w:val="000000"/>
                <w:sz w:val="22"/>
                <w:szCs w:val="22"/>
              </w:rPr>
              <w:t>  Prezentări, proiecții, exemple, discuții, aplicații îndrumate, Q&amp;A, pagină personalizată de web a cursului, resurse video în format electronic</w:t>
            </w:r>
          </w:p>
        </w:tc>
        <w:tc>
          <w:tcPr>
            <w:tcW w:w="1302" w:type="dxa"/>
            <w:vMerge w:val="restart"/>
            <w:tcBorders>
              <w:top w:val="single" w:color="auto" w:sz="6" w:space="0"/>
            </w:tcBorders>
            <w:vAlign w:val="center"/>
          </w:tcPr>
          <w:p w:rsidRPr="00150A51" w:rsidR="00FC19EA" w:rsidP="00FC19EA" w:rsidRDefault="00FC19EA" w14:paraId="18D72F93" w14:textId="6D2F7A46">
            <w:pPr>
              <w:autoSpaceDE w:val="0"/>
              <w:autoSpaceDN w:val="0"/>
              <w:adjustRightInd w:val="0"/>
              <w:spacing w:line="276" w:lineRule="auto"/>
              <w:rPr>
                <w:rFonts w:asciiTheme="minorHAnsi" w:hAnsiTheme="minorHAnsi" w:cstheme="minorHAnsi"/>
                <w:b/>
                <w:bCs/>
                <w:sz w:val="22"/>
                <w:szCs w:val="22"/>
              </w:rPr>
            </w:pPr>
            <w:r w:rsidRPr="009A6C8F">
              <w:rPr>
                <w:rFonts w:asciiTheme="minorHAnsi" w:hAnsiTheme="minorHAnsi" w:cstheme="minorHAnsi"/>
                <w:sz w:val="22"/>
                <w:szCs w:val="22"/>
              </w:rPr>
              <w:t>Video</w:t>
            </w:r>
            <w:r w:rsidRPr="009A6C8F">
              <w:rPr>
                <w:rFonts w:asciiTheme="minorHAnsi" w:hAnsiTheme="minorHAnsi" w:cstheme="minorHAnsi"/>
                <w:b/>
                <w:bCs/>
                <w:sz w:val="22"/>
                <w:szCs w:val="22"/>
              </w:rPr>
              <w:t>-</w:t>
            </w:r>
            <w:r w:rsidRPr="009A6C8F">
              <w:rPr>
                <w:rFonts w:asciiTheme="minorHAnsi" w:hAnsiTheme="minorHAnsi" w:cstheme="minorHAnsi"/>
                <w:sz w:val="22"/>
                <w:szCs w:val="22"/>
              </w:rPr>
              <w:t>proiector</w:t>
            </w:r>
          </w:p>
        </w:tc>
      </w:tr>
      <w:tr w:rsidRPr="00150A51" w:rsidR="00FC19EA" w:rsidTr="00444843" w14:paraId="7DE32D3D" w14:textId="77777777">
        <w:tc>
          <w:tcPr>
            <w:tcW w:w="5763" w:type="dxa"/>
            <w:tcBorders>
              <w:top w:val="single" w:color="auto" w:sz="6" w:space="0"/>
              <w:bottom w:val="single" w:color="auto" w:sz="6" w:space="0"/>
            </w:tcBorders>
            <w:shd w:val="clear" w:color="auto" w:fill="E0E0E0"/>
            <w:vAlign w:val="center"/>
          </w:tcPr>
          <w:p w:rsidRPr="00315834" w:rsidR="00FC19EA" w:rsidP="00FC19EA" w:rsidRDefault="00FC19EA" w14:paraId="0DF243B5" w14:textId="24706B40">
            <w:pPr>
              <w:spacing w:line="276" w:lineRule="auto"/>
              <w:rPr>
                <w:rFonts w:asciiTheme="minorHAnsi" w:hAnsiTheme="minorHAnsi" w:cstheme="minorHAnsi"/>
                <w:sz w:val="22"/>
                <w:szCs w:val="22"/>
              </w:rPr>
            </w:pPr>
            <w:r w:rsidRPr="00A03D81">
              <w:rPr>
                <w:rFonts w:asciiTheme="minorHAnsi" w:hAnsiTheme="minorHAnsi" w:cstheme="minorHAnsi"/>
                <w:sz w:val="22"/>
                <w:szCs w:val="22"/>
              </w:rPr>
              <w:t>Definirea procedurii de execuție a proiectului</w:t>
            </w:r>
          </w:p>
        </w:tc>
        <w:tc>
          <w:tcPr>
            <w:tcW w:w="836" w:type="dxa"/>
            <w:tcBorders>
              <w:top w:val="single" w:color="auto" w:sz="6" w:space="0"/>
              <w:bottom w:val="single" w:color="auto" w:sz="6" w:space="0"/>
            </w:tcBorders>
            <w:vAlign w:val="center"/>
          </w:tcPr>
          <w:p w:rsidRPr="00150A51" w:rsidR="00FC19EA" w:rsidP="00FC19EA" w:rsidRDefault="00FC19EA" w14:paraId="221C2CA1" w14:textId="2DF23E2A">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706" w:type="dxa"/>
            <w:vMerge/>
            <w:vAlign w:val="center"/>
          </w:tcPr>
          <w:p w:rsidRPr="00150A51" w:rsidR="00FC19EA" w:rsidP="00FC19EA" w:rsidRDefault="00FC19EA" w14:paraId="2DE8E6F8" w14:textId="77777777">
            <w:pPr>
              <w:autoSpaceDE w:val="0"/>
              <w:autoSpaceDN w:val="0"/>
              <w:adjustRightInd w:val="0"/>
              <w:spacing w:line="276" w:lineRule="auto"/>
              <w:rPr>
                <w:rFonts w:asciiTheme="minorHAnsi" w:hAnsiTheme="minorHAnsi" w:cstheme="minorHAnsi"/>
                <w:b/>
                <w:bCs/>
                <w:sz w:val="22"/>
                <w:szCs w:val="22"/>
              </w:rPr>
            </w:pPr>
          </w:p>
        </w:tc>
        <w:tc>
          <w:tcPr>
            <w:tcW w:w="1302" w:type="dxa"/>
            <w:vMerge/>
            <w:vAlign w:val="center"/>
          </w:tcPr>
          <w:p w:rsidRPr="00150A51" w:rsidR="00FC19EA" w:rsidP="00FC19EA" w:rsidRDefault="00FC19EA" w14:paraId="5AF180B3" w14:textId="77777777">
            <w:pPr>
              <w:autoSpaceDE w:val="0"/>
              <w:autoSpaceDN w:val="0"/>
              <w:adjustRightInd w:val="0"/>
              <w:spacing w:line="276" w:lineRule="auto"/>
              <w:rPr>
                <w:rFonts w:asciiTheme="minorHAnsi" w:hAnsiTheme="minorHAnsi" w:cstheme="minorHAnsi"/>
                <w:b/>
                <w:bCs/>
                <w:sz w:val="22"/>
                <w:szCs w:val="22"/>
              </w:rPr>
            </w:pPr>
          </w:p>
        </w:tc>
      </w:tr>
      <w:tr w:rsidRPr="00150A51" w:rsidR="00FC19EA" w:rsidTr="00444843" w14:paraId="07CF2544" w14:textId="77777777">
        <w:tc>
          <w:tcPr>
            <w:tcW w:w="5763" w:type="dxa"/>
            <w:tcBorders>
              <w:top w:val="single" w:color="auto" w:sz="6" w:space="0"/>
              <w:bottom w:val="single" w:color="auto" w:sz="6" w:space="0"/>
            </w:tcBorders>
            <w:shd w:val="clear" w:color="auto" w:fill="E0E0E0"/>
            <w:vAlign w:val="center"/>
          </w:tcPr>
          <w:p w:rsidRPr="00315834" w:rsidR="00FC19EA" w:rsidP="00FC19EA" w:rsidRDefault="00FC19EA" w14:paraId="0F4B71AD" w14:textId="36015963">
            <w:pPr>
              <w:spacing w:line="276" w:lineRule="auto"/>
              <w:rPr>
                <w:rFonts w:asciiTheme="minorHAnsi" w:hAnsiTheme="minorHAnsi" w:cstheme="minorHAnsi"/>
                <w:sz w:val="22"/>
                <w:szCs w:val="22"/>
              </w:rPr>
            </w:pPr>
            <w:r w:rsidRPr="00D2301E">
              <w:rPr>
                <w:rFonts w:asciiTheme="minorHAnsi" w:hAnsiTheme="minorHAnsi" w:cstheme="minorHAnsi"/>
                <w:sz w:val="22"/>
                <w:szCs w:val="22"/>
              </w:rPr>
              <w:t>Definirea procedurii de execuție a proiectului</w:t>
            </w:r>
          </w:p>
        </w:tc>
        <w:tc>
          <w:tcPr>
            <w:tcW w:w="836" w:type="dxa"/>
            <w:tcBorders>
              <w:top w:val="single" w:color="auto" w:sz="6" w:space="0"/>
              <w:bottom w:val="single" w:color="auto" w:sz="6" w:space="0"/>
            </w:tcBorders>
            <w:vAlign w:val="center"/>
          </w:tcPr>
          <w:p w:rsidRPr="00150A51" w:rsidR="00FC19EA" w:rsidP="00FC19EA" w:rsidRDefault="00FC19EA" w14:paraId="5C54BEB5" w14:textId="41BFD8DC">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706" w:type="dxa"/>
            <w:vMerge/>
            <w:vAlign w:val="center"/>
          </w:tcPr>
          <w:p w:rsidRPr="00150A51" w:rsidR="00FC19EA" w:rsidP="00FC19EA" w:rsidRDefault="00FC19EA" w14:paraId="3A24FCD2" w14:textId="77777777">
            <w:pPr>
              <w:autoSpaceDE w:val="0"/>
              <w:autoSpaceDN w:val="0"/>
              <w:adjustRightInd w:val="0"/>
              <w:spacing w:line="276" w:lineRule="auto"/>
              <w:rPr>
                <w:rFonts w:asciiTheme="minorHAnsi" w:hAnsiTheme="minorHAnsi" w:cstheme="minorHAnsi"/>
                <w:b/>
                <w:bCs/>
                <w:sz w:val="22"/>
                <w:szCs w:val="22"/>
              </w:rPr>
            </w:pPr>
          </w:p>
        </w:tc>
        <w:tc>
          <w:tcPr>
            <w:tcW w:w="1302" w:type="dxa"/>
            <w:vMerge/>
            <w:vAlign w:val="center"/>
          </w:tcPr>
          <w:p w:rsidRPr="00150A51" w:rsidR="00FC19EA" w:rsidP="00FC19EA" w:rsidRDefault="00FC19EA" w14:paraId="3803E0AD" w14:textId="77777777">
            <w:pPr>
              <w:autoSpaceDE w:val="0"/>
              <w:autoSpaceDN w:val="0"/>
              <w:adjustRightInd w:val="0"/>
              <w:spacing w:line="276" w:lineRule="auto"/>
              <w:rPr>
                <w:rFonts w:asciiTheme="minorHAnsi" w:hAnsiTheme="minorHAnsi" w:cstheme="minorHAnsi"/>
                <w:b/>
                <w:bCs/>
                <w:sz w:val="22"/>
                <w:szCs w:val="22"/>
              </w:rPr>
            </w:pPr>
          </w:p>
        </w:tc>
      </w:tr>
      <w:tr w:rsidRPr="00150A51" w:rsidR="00FC19EA" w:rsidTr="00946E35" w14:paraId="54950EB8" w14:textId="77777777">
        <w:trPr>
          <w:trHeight w:val="285"/>
        </w:trPr>
        <w:tc>
          <w:tcPr>
            <w:tcW w:w="5763" w:type="dxa"/>
            <w:tcBorders>
              <w:top w:val="single" w:color="auto" w:sz="6" w:space="0"/>
            </w:tcBorders>
            <w:shd w:val="clear" w:color="auto" w:fill="E0E0E0"/>
          </w:tcPr>
          <w:p w:rsidRPr="00315834" w:rsidR="00FC19EA" w:rsidP="00FC19EA" w:rsidRDefault="00FC19EA" w14:paraId="30D56211" w14:textId="5B1AF9F9">
            <w:pPr>
              <w:spacing w:line="276" w:lineRule="auto"/>
              <w:rPr>
                <w:rFonts w:asciiTheme="minorHAnsi" w:hAnsiTheme="minorHAnsi" w:cstheme="minorHAnsi"/>
                <w:sz w:val="22"/>
                <w:szCs w:val="22"/>
              </w:rPr>
            </w:pPr>
            <w:r w:rsidRPr="00E77563">
              <w:rPr>
                <w:rFonts w:asciiTheme="minorHAnsi" w:hAnsiTheme="minorHAnsi" w:cstheme="minorHAnsi"/>
                <w:sz w:val="22"/>
                <w:szCs w:val="22"/>
              </w:rPr>
              <w:t>Importul proiectului și detalierea elementelor de construcție</w:t>
            </w:r>
          </w:p>
        </w:tc>
        <w:tc>
          <w:tcPr>
            <w:tcW w:w="836" w:type="dxa"/>
            <w:tcBorders>
              <w:top w:val="single" w:color="auto" w:sz="6" w:space="0"/>
            </w:tcBorders>
            <w:vAlign w:val="center"/>
          </w:tcPr>
          <w:p w:rsidRPr="00150A51" w:rsidR="00FC19EA" w:rsidP="00FC19EA" w:rsidRDefault="00FC19EA" w14:paraId="05200125" w14:textId="31C83CA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706" w:type="dxa"/>
            <w:vMerge/>
            <w:vAlign w:val="center"/>
          </w:tcPr>
          <w:p w:rsidRPr="00150A51" w:rsidR="00FC19EA" w:rsidP="00FC19EA" w:rsidRDefault="00FC19EA" w14:paraId="37D88930" w14:textId="77777777">
            <w:pPr>
              <w:autoSpaceDE w:val="0"/>
              <w:autoSpaceDN w:val="0"/>
              <w:adjustRightInd w:val="0"/>
              <w:spacing w:line="276" w:lineRule="auto"/>
              <w:rPr>
                <w:rFonts w:asciiTheme="minorHAnsi" w:hAnsiTheme="minorHAnsi" w:cstheme="minorHAnsi"/>
                <w:b/>
                <w:bCs/>
                <w:sz w:val="22"/>
                <w:szCs w:val="22"/>
              </w:rPr>
            </w:pPr>
          </w:p>
        </w:tc>
        <w:tc>
          <w:tcPr>
            <w:tcW w:w="1302" w:type="dxa"/>
            <w:vMerge/>
            <w:vAlign w:val="center"/>
          </w:tcPr>
          <w:p w:rsidRPr="00150A51" w:rsidR="00FC19EA" w:rsidP="00FC19EA" w:rsidRDefault="00FC19EA" w14:paraId="0913B861" w14:textId="77777777">
            <w:pPr>
              <w:autoSpaceDE w:val="0"/>
              <w:autoSpaceDN w:val="0"/>
              <w:adjustRightInd w:val="0"/>
              <w:spacing w:line="276" w:lineRule="auto"/>
              <w:rPr>
                <w:rFonts w:asciiTheme="minorHAnsi" w:hAnsiTheme="minorHAnsi" w:cstheme="minorHAnsi"/>
                <w:b/>
                <w:bCs/>
                <w:sz w:val="22"/>
                <w:szCs w:val="22"/>
              </w:rPr>
            </w:pPr>
          </w:p>
        </w:tc>
      </w:tr>
      <w:tr w:rsidRPr="00150A51" w:rsidR="00FC19EA" w:rsidTr="00946E35" w14:paraId="004A07CD" w14:textId="77777777">
        <w:trPr>
          <w:trHeight w:val="282"/>
        </w:trPr>
        <w:tc>
          <w:tcPr>
            <w:tcW w:w="5763" w:type="dxa"/>
            <w:tcBorders>
              <w:top w:val="single" w:color="auto" w:sz="6" w:space="0"/>
            </w:tcBorders>
            <w:shd w:val="clear" w:color="auto" w:fill="E0E0E0"/>
          </w:tcPr>
          <w:p w:rsidRPr="00315834" w:rsidR="00FC19EA" w:rsidP="00FC19EA" w:rsidRDefault="00FC19EA" w14:paraId="75628C7F" w14:textId="2C4741F7">
            <w:pPr>
              <w:spacing w:line="276" w:lineRule="auto"/>
              <w:rPr>
                <w:rFonts w:asciiTheme="minorHAnsi" w:hAnsiTheme="minorHAnsi" w:cstheme="minorHAnsi"/>
                <w:sz w:val="22"/>
                <w:szCs w:val="22"/>
              </w:rPr>
            </w:pPr>
            <w:r w:rsidRPr="00D2301E">
              <w:rPr>
                <w:rFonts w:asciiTheme="minorHAnsi" w:hAnsiTheme="minorHAnsi" w:cstheme="minorHAnsi"/>
                <w:sz w:val="22"/>
                <w:szCs w:val="22"/>
              </w:rPr>
              <w:t>Importul proiectului, armarea și detalierea elementelor de construcție</w:t>
            </w:r>
          </w:p>
        </w:tc>
        <w:tc>
          <w:tcPr>
            <w:tcW w:w="836" w:type="dxa"/>
            <w:tcBorders>
              <w:top w:val="single" w:color="auto" w:sz="6" w:space="0"/>
            </w:tcBorders>
            <w:vAlign w:val="center"/>
          </w:tcPr>
          <w:p w:rsidRPr="00150A51" w:rsidR="00FC19EA" w:rsidP="00FC19EA" w:rsidRDefault="00FC19EA" w14:paraId="60B4D44D" w14:textId="4C6DFAC9">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706" w:type="dxa"/>
            <w:vMerge/>
            <w:vAlign w:val="center"/>
          </w:tcPr>
          <w:p w:rsidRPr="00150A51" w:rsidR="00FC19EA" w:rsidP="00FC19EA" w:rsidRDefault="00FC19EA" w14:paraId="14418B08" w14:textId="77777777">
            <w:pPr>
              <w:autoSpaceDE w:val="0"/>
              <w:autoSpaceDN w:val="0"/>
              <w:adjustRightInd w:val="0"/>
              <w:spacing w:line="276" w:lineRule="auto"/>
              <w:rPr>
                <w:rFonts w:asciiTheme="minorHAnsi" w:hAnsiTheme="minorHAnsi" w:cstheme="minorHAnsi"/>
                <w:b/>
                <w:bCs/>
                <w:sz w:val="22"/>
                <w:szCs w:val="22"/>
              </w:rPr>
            </w:pPr>
          </w:p>
        </w:tc>
        <w:tc>
          <w:tcPr>
            <w:tcW w:w="1302" w:type="dxa"/>
            <w:vMerge/>
            <w:vAlign w:val="center"/>
          </w:tcPr>
          <w:p w:rsidRPr="00150A51" w:rsidR="00FC19EA" w:rsidP="00FC19EA" w:rsidRDefault="00FC19EA"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FC19EA" w:rsidTr="00444843" w14:paraId="6DEDC668" w14:textId="77777777">
        <w:trPr>
          <w:trHeight w:val="282"/>
        </w:trPr>
        <w:tc>
          <w:tcPr>
            <w:tcW w:w="5763" w:type="dxa"/>
            <w:tcBorders>
              <w:top w:val="single" w:color="auto" w:sz="6" w:space="0"/>
            </w:tcBorders>
            <w:shd w:val="clear" w:color="auto" w:fill="E0E0E0"/>
            <w:vAlign w:val="center"/>
          </w:tcPr>
          <w:p w:rsidRPr="00315834" w:rsidR="00FC19EA" w:rsidP="00FC19EA" w:rsidRDefault="00FC19EA" w14:paraId="331A01F7" w14:textId="403F4D3F">
            <w:pPr>
              <w:spacing w:line="276" w:lineRule="auto"/>
              <w:rPr>
                <w:rFonts w:asciiTheme="minorHAnsi" w:hAnsiTheme="minorHAnsi" w:cstheme="minorHAnsi"/>
                <w:sz w:val="22"/>
                <w:szCs w:val="22"/>
              </w:rPr>
            </w:pPr>
            <w:r w:rsidRPr="00D2301E">
              <w:rPr>
                <w:rFonts w:asciiTheme="minorHAnsi" w:hAnsiTheme="minorHAnsi" w:cstheme="minorHAnsi"/>
                <w:sz w:val="22"/>
                <w:szCs w:val="22"/>
              </w:rPr>
              <w:t>Standarde și ghiduri de lucru BIM, definiții standard și roluri de management.</w:t>
            </w:r>
          </w:p>
        </w:tc>
        <w:tc>
          <w:tcPr>
            <w:tcW w:w="836" w:type="dxa"/>
            <w:tcBorders>
              <w:top w:val="single" w:color="auto" w:sz="6" w:space="0"/>
            </w:tcBorders>
            <w:vAlign w:val="center"/>
          </w:tcPr>
          <w:p w:rsidRPr="00150A51" w:rsidR="00FC19EA" w:rsidP="00FC19EA" w:rsidRDefault="00FC19EA" w14:paraId="07CA26F2" w14:textId="3A0F2EF5">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706" w:type="dxa"/>
            <w:vMerge/>
            <w:vAlign w:val="center"/>
          </w:tcPr>
          <w:p w:rsidRPr="00150A51" w:rsidR="00FC19EA" w:rsidP="00FC19EA" w:rsidRDefault="00FC19EA" w14:paraId="7144B4FA" w14:textId="77777777">
            <w:pPr>
              <w:autoSpaceDE w:val="0"/>
              <w:autoSpaceDN w:val="0"/>
              <w:adjustRightInd w:val="0"/>
              <w:spacing w:line="276" w:lineRule="auto"/>
              <w:rPr>
                <w:rFonts w:asciiTheme="minorHAnsi" w:hAnsiTheme="minorHAnsi" w:cstheme="minorHAnsi"/>
                <w:b/>
                <w:bCs/>
                <w:sz w:val="22"/>
                <w:szCs w:val="22"/>
              </w:rPr>
            </w:pPr>
          </w:p>
        </w:tc>
        <w:tc>
          <w:tcPr>
            <w:tcW w:w="1302" w:type="dxa"/>
            <w:vMerge/>
            <w:vAlign w:val="center"/>
          </w:tcPr>
          <w:p w:rsidRPr="00150A51" w:rsidR="00FC19EA" w:rsidP="00FC19EA" w:rsidRDefault="00FC19EA" w14:paraId="73DFDB52" w14:textId="77777777">
            <w:pPr>
              <w:autoSpaceDE w:val="0"/>
              <w:autoSpaceDN w:val="0"/>
              <w:adjustRightInd w:val="0"/>
              <w:spacing w:line="276" w:lineRule="auto"/>
              <w:rPr>
                <w:rFonts w:asciiTheme="minorHAnsi" w:hAnsiTheme="minorHAnsi" w:cstheme="minorHAnsi"/>
                <w:b/>
                <w:bCs/>
                <w:sz w:val="22"/>
                <w:szCs w:val="22"/>
              </w:rPr>
            </w:pPr>
          </w:p>
        </w:tc>
      </w:tr>
      <w:tr w:rsidRPr="00150A51" w:rsidR="00FC19EA" w:rsidTr="00444843" w14:paraId="2F68B6EE" w14:textId="77777777">
        <w:trPr>
          <w:trHeight w:val="282"/>
        </w:trPr>
        <w:tc>
          <w:tcPr>
            <w:tcW w:w="5763" w:type="dxa"/>
            <w:tcBorders>
              <w:top w:val="single" w:color="auto" w:sz="6" w:space="0"/>
            </w:tcBorders>
            <w:shd w:val="clear" w:color="auto" w:fill="E0E0E0"/>
            <w:vAlign w:val="center"/>
          </w:tcPr>
          <w:p w:rsidRPr="00315834" w:rsidR="00FC19EA" w:rsidP="00FC19EA" w:rsidRDefault="00FC19EA" w14:paraId="55E17A18" w14:textId="623D0311">
            <w:pPr>
              <w:spacing w:line="276" w:lineRule="auto"/>
              <w:rPr>
                <w:rFonts w:asciiTheme="minorHAnsi" w:hAnsiTheme="minorHAnsi" w:cstheme="minorHAnsi"/>
                <w:sz w:val="22"/>
                <w:szCs w:val="22"/>
              </w:rPr>
            </w:pPr>
            <w:r w:rsidRPr="00D2301E">
              <w:rPr>
                <w:rFonts w:asciiTheme="minorHAnsi" w:hAnsiTheme="minorHAnsi" w:cstheme="minorHAnsi"/>
                <w:sz w:val="22"/>
                <w:szCs w:val="22"/>
              </w:rPr>
              <w:t>Standarde și ghiduri de lucru BIM, definiții standard și roluri de management.</w:t>
            </w:r>
          </w:p>
        </w:tc>
        <w:tc>
          <w:tcPr>
            <w:tcW w:w="836" w:type="dxa"/>
            <w:tcBorders>
              <w:top w:val="single" w:color="auto" w:sz="6" w:space="0"/>
            </w:tcBorders>
            <w:vAlign w:val="center"/>
          </w:tcPr>
          <w:p w:rsidRPr="00150A51" w:rsidR="00FC19EA" w:rsidP="00FC19EA" w:rsidRDefault="00FC19EA" w14:paraId="4615BD5D" w14:textId="1520649D">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706" w:type="dxa"/>
            <w:vMerge/>
            <w:vAlign w:val="center"/>
          </w:tcPr>
          <w:p w:rsidRPr="00150A51" w:rsidR="00FC19EA" w:rsidP="00FC19EA" w:rsidRDefault="00FC19EA" w14:paraId="4B0E8009" w14:textId="77777777">
            <w:pPr>
              <w:autoSpaceDE w:val="0"/>
              <w:autoSpaceDN w:val="0"/>
              <w:adjustRightInd w:val="0"/>
              <w:spacing w:line="276" w:lineRule="auto"/>
              <w:rPr>
                <w:rFonts w:asciiTheme="minorHAnsi" w:hAnsiTheme="minorHAnsi" w:cstheme="minorHAnsi"/>
                <w:b/>
                <w:bCs/>
                <w:sz w:val="22"/>
                <w:szCs w:val="22"/>
              </w:rPr>
            </w:pPr>
          </w:p>
        </w:tc>
        <w:tc>
          <w:tcPr>
            <w:tcW w:w="1302" w:type="dxa"/>
            <w:vMerge/>
            <w:vAlign w:val="center"/>
          </w:tcPr>
          <w:p w:rsidRPr="00150A51" w:rsidR="00FC19EA" w:rsidP="00FC19EA" w:rsidRDefault="00FC19EA" w14:paraId="0652BEA7" w14:textId="77777777">
            <w:pPr>
              <w:autoSpaceDE w:val="0"/>
              <w:autoSpaceDN w:val="0"/>
              <w:adjustRightInd w:val="0"/>
              <w:spacing w:line="276" w:lineRule="auto"/>
              <w:rPr>
                <w:rFonts w:asciiTheme="minorHAnsi" w:hAnsiTheme="minorHAnsi" w:cstheme="minorHAnsi"/>
                <w:b/>
                <w:bCs/>
                <w:sz w:val="22"/>
                <w:szCs w:val="22"/>
              </w:rPr>
            </w:pPr>
          </w:p>
        </w:tc>
      </w:tr>
      <w:tr w:rsidRPr="00150A51" w:rsidR="0016281B" w:rsidTr="37271D96" w14:paraId="7643245A" w14:textId="77777777">
        <w:tc>
          <w:tcPr>
            <w:tcW w:w="9607" w:type="dxa"/>
            <w:gridSpan w:val="4"/>
            <w:tcBorders>
              <w:top w:val="single" w:color="auto" w:sz="6" w:space="0"/>
              <w:bottom w:val="single" w:color="auto" w:sz="12" w:space="0"/>
            </w:tcBorders>
            <w:shd w:val="clear" w:color="auto" w:fill="E0E0E0"/>
            <w:vAlign w:val="center"/>
          </w:tcPr>
          <w:p w:rsidRPr="00444843" w:rsidR="00444843" w:rsidP="00444843" w:rsidRDefault="00444843" w14:paraId="079A5001" w14:textId="77777777">
            <w:pPr>
              <w:rPr>
                <w:rFonts w:asciiTheme="minorHAnsi" w:hAnsiTheme="minorHAnsi" w:cstheme="minorHAnsi"/>
                <w:sz w:val="22"/>
                <w:szCs w:val="22"/>
              </w:rPr>
            </w:pPr>
            <w:r w:rsidRPr="00444843">
              <w:rPr>
                <w:rFonts w:asciiTheme="minorHAnsi" w:hAnsiTheme="minorHAnsi" w:cstheme="minorHAnsi"/>
                <w:sz w:val="22"/>
                <w:szCs w:val="22"/>
              </w:rPr>
              <w:t xml:space="preserve">Bibliografie   </w:t>
            </w:r>
          </w:p>
          <w:p w:rsidRPr="00444843" w:rsidR="00444843" w:rsidP="00444843" w:rsidRDefault="00444843" w14:paraId="45FBE532" w14:textId="77777777">
            <w:pPr>
              <w:rPr>
                <w:rFonts w:asciiTheme="minorHAnsi" w:hAnsiTheme="minorHAnsi" w:cstheme="minorHAnsi"/>
                <w:sz w:val="22"/>
                <w:szCs w:val="22"/>
              </w:rPr>
            </w:pPr>
            <w:r w:rsidRPr="00444843">
              <w:rPr>
                <w:rFonts w:asciiTheme="minorHAnsi" w:hAnsiTheme="minorHAnsi" w:cstheme="minorHAnsi"/>
                <w:sz w:val="22"/>
                <w:szCs w:val="22"/>
              </w:rPr>
              <w:t xml:space="preserve">[1] </w:t>
            </w:r>
            <w:r w:rsidRPr="00444843">
              <w:rPr>
                <w:rFonts w:asciiTheme="minorHAnsi" w:hAnsiTheme="minorHAnsi" w:cstheme="minorHAnsi"/>
                <w:sz w:val="22"/>
                <w:szCs w:val="22"/>
              </w:rPr>
              <w:tab/>
            </w:r>
            <w:r w:rsidRPr="00444843">
              <w:rPr>
                <w:rFonts w:asciiTheme="minorHAnsi" w:hAnsiTheme="minorHAnsi" w:cstheme="minorHAnsi"/>
                <w:sz w:val="22"/>
                <w:szCs w:val="22"/>
              </w:rPr>
              <w:t xml:space="preserve">BS EN ISO 19650-1:2019 </w:t>
            </w:r>
            <w:proofErr w:type="spellStart"/>
            <w:r w:rsidRPr="00444843">
              <w:rPr>
                <w:rFonts w:asciiTheme="minorHAnsi" w:hAnsiTheme="minorHAnsi" w:cstheme="minorHAnsi"/>
                <w:sz w:val="22"/>
                <w:szCs w:val="22"/>
              </w:rPr>
              <w:t>Organization</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and</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digitization</w:t>
            </w:r>
            <w:proofErr w:type="spellEnd"/>
            <w:r w:rsidRPr="00444843">
              <w:rPr>
                <w:rFonts w:asciiTheme="minorHAnsi" w:hAnsiTheme="minorHAnsi" w:cstheme="minorHAnsi"/>
                <w:sz w:val="22"/>
                <w:szCs w:val="22"/>
              </w:rPr>
              <w:t xml:space="preserve"> of </w:t>
            </w:r>
            <w:proofErr w:type="spellStart"/>
            <w:r w:rsidRPr="00444843">
              <w:rPr>
                <w:rFonts w:asciiTheme="minorHAnsi" w:hAnsiTheme="minorHAnsi" w:cstheme="minorHAnsi"/>
                <w:sz w:val="22"/>
                <w:szCs w:val="22"/>
              </w:rPr>
              <w:t>information</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about</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buildings</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and</w:t>
            </w:r>
            <w:proofErr w:type="spellEnd"/>
            <w:r w:rsidRPr="00444843">
              <w:rPr>
                <w:rFonts w:asciiTheme="minorHAnsi" w:hAnsiTheme="minorHAnsi" w:cstheme="minorHAnsi"/>
                <w:sz w:val="22"/>
                <w:szCs w:val="22"/>
              </w:rPr>
              <w:t xml:space="preserve"> civil engineering </w:t>
            </w:r>
            <w:proofErr w:type="spellStart"/>
            <w:r w:rsidRPr="00444843">
              <w:rPr>
                <w:rFonts w:asciiTheme="minorHAnsi" w:hAnsiTheme="minorHAnsi" w:cstheme="minorHAnsi"/>
                <w:sz w:val="22"/>
                <w:szCs w:val="22"/>
              </w:rPr>
              <w:t>works</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including</w:t>
            </w:r>
            <w:proofErr w:type="spellEnd"/>
            <w:r w:rsidRPr="00444843">
              <w:rPr>
                <w:rFonts w:asciiTheme="minorHAnsi" w:hAnsiTheme="minorHAnsi" w:cstheme="minorHAnsi"/>
                <w:sz w:val="22"/>
                <w:szCs w:val="22"/>
              </w:rPr>
              <w:t xml:space="preserve"> building </w:t>
            </w:r>
            <w:proofErr w:type="spellStart"/>
            <w:r w:rsidRPr="00444843">
              <w:rPr>
                <w:rFonts w:asciiTheme="minorHAnsi" w:hAnsiTheme="minorHAnsi" w:cstheme="minorHAnsi"/>
                <w:sz w:val="22"/>
                <w:szCs w:val="22"/>
              </w:rPr>
              <w:t>information</w:t>
            </w:r>
            <w:proofErr w:type="spellEnd"/>
            <w:r w:rsidRPr="00444843">
              <w:rPr>
                <w:rFonts w:asciiTheme="minorHAnsi" w:hAnsiTheme="minorHAnsi" w:cstheme="minorHAnsi"/>
                <w:sz w:val="22"/>
                <w:szCs w:val="22"/>
              </w:rPr>
              <w:t xml:space="preserve"> modelling -- Information management </w:t>
            </w:r>
            <w:proofErr w:type="spellStart"/>
            <w:r w:rsidRPr="00444843">
              <w:rPr>
                <w:rFonts w:asciiTheme="minorHAnsi" w:hAnsiTheme="minorHAnsi" w:cstheme="minorHAnsi"/>
                <w:sz w:val="22"/>
                <w:szCs w:val="22"/>
              </w:rPr>
              <w:t>using</w:t>
            </w:r>
            <w:proofErr w:type="spellEnd"/>
            <w:r w:rsidRPr="00444843">
              <w:rPr>
                <w:rFonts w:asciiTheme="minorHAnsi" w:hAnsiTheme="minorHAnsi" w:cstheme="minorHAnsi"/>
                <w:sz w:val="22"/>
                <w:szCs w:val="22"/>
              </w:rPr>
              <w:t xml:space="preserve"> building </w:t>
            </w:r>
            <w:proofErr w:type="spellStart"/>
            <w:r w:rsidRPr="00444843">
              <w:rPr>
                <w:rFonts w:asciiTheme="minorHAnsi" w:hAnsiTheme="minorHAnsi" w:cstheme="minorHAnsi"/>
                <w:sz w:val="22"/>
                <w:szCs w:val="22"/>
              </w:rPr>
              <w:t>information</w:t>
            </w:r>
            <w:proofErr w:type="spellEnd"/>
            <w:r w:rsidRPr="00444843">
              <w:rPr>
                <w:rFonts w:asciiTheme="minorHAnsi" w:hAnsiTheme="minorHAnsi" w:cstheme="minorHAnsi"/>
                <w:sz w:val="22"/>
                <w:szCs w:val="22"/>
              </w:rPr>
              <w:t xml:space="preserve"> modelling: </w:t>
            </w:r>
            <w:proofErr w:type="spellStart"/>
            <w:r w:rsidRPr="00444843">
              <w:rPr>
                <w:rFonts w:asciiTheme="minorHAnsi" w:hAnsiTheme="minorHAnsi" w:cstheme="minorHAnsi"/>
                <w:sz w:val="22"/>
                <w:szCs w:val="22"/>
              </w:rPr>
              <w:t>Concepts</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and</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principles</w:t>
            </w:r>
            <w:proofErr w:type="spellEnd"/>
            <w:r w:rsidRPr="00444843">
              <w:rPr>
                <w:rFonts w:asciiTheme="minorHAnsi" w:hAnsiTheme="minorHAnsi" w:cstheme="minorHAnsi"/>
                <w:sz w:val="22"/>
                <w:szCs w:val="22"/>
              </w:rPr>
              <w:t>.</w:t>
            </w:r>
          </w:p>
          <w:p w:rsidRPr="00444843" w:rsidR="00444843" w:rsidP="00444843" w:rsidRDefault="00444843" w14:paraId="6B9476CB" w14:textId="77777777">
            <w:pPr>
              <w:rPr>
                <w:rFonts w:asciiTheme="minorHAnsi" w:hAnsiTheme="minorHAnsi" w:cstheme="minorHAnsi"/>
                <w:sz w:val="22"/>
                <w:szCs w:val="22"/>
              </w:rPr>
            </w:pPr>
            <w:r w:rsidRPr="00444843">
              <w:rPr>
                <w:rFonts w:asciiTheme="minorHAnsi" w:hAnsiTheme="minorHAnsi" w:cstheme="minorHAnsi"/>
                <w:sz w:val="22"/>
                <w:szCs w:val="22"/>
              </w:rPr>
              <w:t>[2]</w:t>
            </w:r>
            <w:r w:rsidRPr="00444843">
              <w:rPr>
                <w:rFonts w:asciiTheme="minorHAnsi" w:hAnsiTheme="minorHAnsi" w:cstheme="minorHAnsi"/>
                <w:sz w:val="22"/>
                <w:szCs w:val="22"/>
              </w:rPr>
              <w:tab/>
            </w:r>
            <w:r w:rsidRPr="00444843">
              <w:rPr>
                <w:rFonts w:asciiTheme="minorHAnsi" w:hAnsiTheme="minorHAnsi" w:cstheme="minorHAnsi"/>
                <w:sz w:val="22"/>
                <w:szCs w:val="22"/>
              </w:rPr>
              <w:t xml:space="preserve">BS EN ISO 19650-2: 2019 </w:t>
            </w:r>
            <w:proofErr w:type="spellStart"/>
            <w:r w:rsidRPr="00444843">
              <w:rPr>
                <w:rFonts w:asciiTheme="minorHAnsi" w:hAnsiTheme="minorHAnsi" w:cstheme="minorHAnsi"/>
                <w:sz w:val="22"/>
                <w:szCs w:val="22"/>
              </w:rPr>
              <w:t>Organization</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and</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digitization</w:t>
            </w:r>
            <w:proofErr w:type="spellEnd"/>
            <w:r w:rsidRPr="00444843">
              <w:rPr>
                <w:rFonts w:asciiTheme="minorHAnsi" w:hAnsiTheme="minorHAnsi" w:cstheme="minorHAnsi"/>
                <w:sz w:val="22"/>
                <w:szCs w:val="22"/>
              </w:rPr>
              <w:t xml:space="preserve"> of </w:t>
            </w:r>
            <w:proofErr w:type="spellStart"/>
            <w:r w:rsidRPr="00444843">
              <w:rPr>
                <w:rFonts w:asciiTheme="minorHAnsi" w:hAnsiTheme="minorHAnsi" w:cstheme="minorHAnsi"/>
                <w:sz w:val="22"/>
                <w:szCs w:val="22"/>
              </w:rPr>
              <w:t>information</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about</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buildings</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and</w:t>
            </w:r>
            <w:proofErr w:type="spellEnd"/>
            <w:r w:rsidRPr="00444843">
              <w:rPr>
                <w:rFonts w:asciiTheme="minorHAnsi" w:hAnsiTheme="minorHAnsi" w:cstheme="minorHAnsi"/>
                <w:sz w:val="22"/>
                <w:szCs w:val="22"/>
              </w:rPr>
              <w:t xml:space="preserve"> civil engineering </w:t>
            </w:r>
            <w:proofErr w:type="spellStart"/>
            <w:r w:rsidRPr="00444843">
              <w:rPr>
                <w:rFonts w:asciiTheme="minorHAnsi" w:hAnsiTheme="minorHAnsi" w:cstheme="minorHAnsi"/>
                <w:sz w:val="22"/>
                <w:szCs w:val="22"/>
              </w:rPr>
              <w:t>works</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including</w:t>
            </w:r>
            <w:proofErr w:type="spellEnd"/>
            <w:r w:rsidRPr="00444843">
              <w:rPr>
                <w:rFonts w:asciiTheme="minorHAnsi" w:hAnsiTheme="minorHAnsi" w:cstheme="minorHAnsi"/>
                <w:sz w:val="22"/>
                <w:szCs w:val="22"/>
              </w:rPr>
              <w:t xml:space="preserve"> building </w:t>
            </w:r>
            <w:proofErr w:type="spellStart"/>
            <w:r w:rsidRPr="00444843">
              <w:rPr>
                <w:rFonts w:asciiTheme="minorHAnsi" w:hAnsiTheme="minorHAnsi" w:cstheme="minorHAnsi"/>
                <w:sz w:val="22"/>
                <w:szCs w:val="22"/>
              </w:rPr>
              <w:t>information</w:t>
            </w:r>
            <w:proofErr w:type="spellEnd"/>
            <w:r w:rsidRPr="00444843">
              <w:rPr>
                <w:rFonts w:asciiTheme="minorHAnsi" w:hAnsiTheme="minorHAnsi" w:cstheme="minorHAnsi"/>
                <w:sz w:val="22"/>
                <w:szCs w:val="22"/>
              </w:rPr>
              <w:t xml:space="preserve"> modelling -- Information management </w:t>
            </w:r>
            <w:proofErr w:type="spellStart"/>
            <w:r w:rsidRPr="00444843">
              <w:rPr>
                <w:rFonts w:asciiTheme="minorHAnsi" w:hAnsiTheme="minorHAnsi" w:cstheme="minorHAnsi"/>
                <w:sz w:val="22"/>
                <w:szCs w:val="22"/>
              </w:rPr>
              <w:t>using</w:t>
            </w:r>
            <w:proofErr w:type="spellEnd"/>
            <w:r w:rsidRPr="00444843">
              <w:rPr>
                <w:rFonts w:asciiTheme="minorHAnsi" w:hAnsiTheme="minorHAnsi" w:cstheme="minorHAnsi"/>
                <w:sz w:val="22"/>
                <w:szCs w:val="22"/>
              </w:rPr>
              <w:t xml:space="preserve"> building </w:t>
            </w:r>
            <w:proofErr w:type="spellStart"/>
            <w:r w:rsidRPr="00444843">
              <w:rPr>
                <w:rFonts w:asciiTheme="minorHAnsi" w:hAnsiTheme="minorHAnsi" w:cstheme="minorHAnsi"/>
                <w:sz w:val="22"/>
                <w:szCs w:val="22"/>
              </w:rPr>
              <w:t>information</w:t>
            </w:r>
            <w:proofErr w:type="spellEnd"/>
            <w:r w:rsidRPr="00444843">
              <w:rPr>
                <w:rFonts w:asciiTheme="minorHAnsi" w:hAnsiTheme="minorHAnsi" w:cstheme="minorHAnsi"/>
                <w:sz w:val="22"/>
                <w:szCs w:val="22"/>
              </w:rPr>
              <w:t xml:space="preserve"> modelling: </w:t>
            </w:r>
            <w:proofErr w:type="spellStart"/>
            <w:r w:rsidRPr="00444843">
              <w:rPr>
                <w:rFonts w:asciiTheme="minorHAnsi" w:hAnsiTheme="minorHAnsi" w:cstheme="minorHAnsi"/>
                <w:sz w:val="22"/>
                <w:szCs w:val="22"/>
              </w:rPr>
              <w:t>Delivery</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phase</w:t>
            </w:r>
            <w:proofErr w:type="spellEnd"/>
            <w:r w:rsidRPr="00444843">
              <w:rPr>
                <w:rFonts w:asciiTheme="minorHAnsi" w:hAnsiTheme="minorHAnsi" w:cstheme="minorHAnsi"/>
                <w:sz w:val="22"/>
                <w:szCs w:val="22"/>
              </w:rPr>
              <w:t xml:space="preserve"> of </w:t>
            </w:r>
            <w:proofErr w:type="spellStart"/>
            <w:r w:rsidRPr="00444843">
              <w:rPr>
                <w:rFonts w:asciiTheme="minorHAnsi" w:hAnsiTheme="minorHAnsi" w:cstheme="minorHAnsi"/>
                <w:sz w:val="22"/>
                <w:szCs w:val="22"/>
              </w:rPr>
              <w:t>the</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assets</w:t>
            </w:r>
            <w:proofErr w:type="spellEnd"/>
            <w:r w:rsidRPr="00444843">
              <w:rPr>
                <w:rFonts w:asciiTheme="minorHAnsi" w:hAnsiTheme="minorHAnsi" w:cstheme="minorHAnsi"/>
                <w:sz w:val="22"/>
                <w:szCs w:val="22"/>
              </w:rPr>
              <w:t>.</w:t>
            </w:r>
          </w:p>
          <w:p w:rsidRPr="00444843" w:rsidR="00444843" w:rsidP="00444843" w:rsidRDefault="00444843" w14:paraId="399E3C76" w14:textId="77777777">
            <w:pPr>
              <w:rPr>
                <w:rFonts w:asciiTheme="minorHAnsi" w:hAnsiTheme="minorHAnsi" w:cstheme="minorHAnsi"/>
                <w:sz w:val="22"/>
                <w:szCs w:val="22"/>
              </w:rPr>
            </w:pPr>
            <w:r w:rsidRPr="00444843">
              <w:rPr>
                <w:rFonts w:asciiTheme="minorHAnsi" w:hAnsiTheme="minorHAnsi" w:cstheme="minorHAnsi"/>
                <w:sz w:val="22"/>
                <w:szCs w:val="22"/>
              </w:rPr>
              <w:t xml:space="preserve">[3] </w:t>
            </w:r>
            <w:r w:rsidRPr="00444843">
              <w:rPr>
                <w:rFonts w:asciiTheme="minorHAnsi" w:hAnsiTheme="minorHAnsi" w:cstheme="minorHAnsi"/>
                <w:sz w:val="22"/>
                <w:szCs w:val="22"/>
              </w:rPr>
              <w:tab/>
            </w:r>
            <w:r w:rsidRPr="00444843">
              <w:rPr>
                <w:rFonts w:asciiTheme="minorHAnsi" w:hAnsiTheme="minorHAnsi" w:cstheme="minorHAnsi"/>
                <w:sz w:val="22"/>
                <w:szCs w:val="22"/>
              </w:rPr>
              <w:t xml:space="preserve">BS EN ISO 19650-3:2020 </w:t>
            </w:r>
            <w:proofErr w:type="spellStart"/>
            <w:r w:rsidRPr="00444843">
              <w:rPr>
                <w:rFonts w:asciiTheme="minorHAnsi" w:hAnsiTheme="minorHAnsi" w:cstheme="minorHAnsi"/>
                <w:sz w:val="22"/>
                <w:szCs w:val="22"/>
              </w:rPr>
              <w:t>Organization</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and</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digitization</w:t>
            </w:r>
            <w:proofErr w:type="spellEnd"/>
            <w:r w:rsidRPr="00444843">
              <w:rPr>
                <w:rFonts w:asciiTheme="minorHAnsi" w:hAnsiTheme="minorHAnsi" w:cstheme="minorHAnsi"/>
                <w:sz w:val="22"/>
                <w:szCs w:val="22"/>
              </w:rPr>
              <w:t xml:space="preserve"> of </w:t>
            </w:r>
            <w:proofErr w:type="spellStart"/>
            <w:r w:rsidRPr="00444843">
              <w:rPr>
                <w:rFonts w:asciiTheme="minorHAnsi" w:hAnsiTheme="minorHAnsi" w:cstheme="minorHAnsi"/>
                <w:sz w:val="22"/>
                <w:szCs w:val="22"/>
              </w:rPr>
              <w:t>information</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about</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buildings</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and</w:t>
            </w:r>
            <w:proofErr w:type="spellEnd"/>
            <w:r w:rsidRPr="00444843">
              <w:rPr>
                <w:rFonts w:asciiTheme="minorHAnsi" w:hAnsiTheme="minorHAnsi" w:cstheme="minorHAnsi"/>
                <w:sz w:val="22"/>
                <w:szCs w:val="22"/>
              </w:rPr>
              <w:t xml:space="preserve"> civil engineering </w:t>
            </w:r>
            <w:proofErr w:type="spellStart"/>
            <w:r w:rsidRPr="00444843">
              <w:rPr>
                <w:rFonts w:asciiTheme="minorHAnsi" w:hAnsiTheme="minorHAnsi" w:cstheme="minorHAnsi"/>
                <w:sz w:val="22"/>
                <w:szCs w:val="22"/>
              </w:rPr>
              <w:t>works</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including</w:t>
            </w:r>
            <w:proofErr w:type="spellEnd"/>
            <w:r w:rsidRPr="00444843">
              <w:rPr>
                <w:rFonts w:asciiTheme="minorHAnsi" w:hAnsiTheme="minorHAnsi" w:cstheme="minorHAnsi"/>
                <w:sz w:val="22"/>
                <w:szCs w:val="22"/>
              </w:rPr>
              <w:t xml:space="preserve"> building </w:t>
            </w:r>
            <w:proofErr w:type="spellStart"/>
            <w:r w:rsidRPr="00444843">
              <w:rPr>
                <w:rFonts w:asciiTheme="minorHAnsi" w:hAnsiTheme="minorHAnsi" w:cstheme="minorHAnsi"/>
                <w:sz w:val="22"/>
                <w:szCs w:val="22"/>
              </w:rPr>
              <w:t>information</w:t>
            </w:r>
            <w:proofErr w:type="spellEnd"/>
            <w:r w:rsidRPr="00444843">
              <w:rPr>
                <w:rFonts w:asciiTheme="minorHAnsi" w:hAnsiTheme="minorHAnsi" w:cstheme="minorHAnsi"/>
                <w:sz w:val="22"/>
                <w:szCs w:val="22"/>
              </w:rPr>
              <w:t xml:space="preserve"> modelling (BIM). Information management </w:t>
            </w:r>
            <w:proofErr w:type="spellStart"/>
            <w:r w:rsidRPr="00444843">
              <w:rPr>
                <w:rFonts w:asciiTheme="minorHAnsi" w:hAnsiTheme="minorHAnsi" w:cstheme="minorHAnsi"/>
                <w:sz w:val="22"/>
                <w:szCs w:val="22"/>
              </w:rPr>
              <w:t>using</w:t>
            </w:r>
            <w:proofErr w:type="spellEnd"/>
            <w:r w:rsidRPr="00444843">
              <w:rPr>
                <w:rFonts w:asciiTheme="minorHAnsi" w:hAnsiTheme="minorHAnsi" w:cstheme="minorHAnsi"/>
                <w:sz w:val="22"/>
                <w:szCs w:val="22"/>
              </w:rPr>
              <w:t xml:space="preserve"> building </w:t>
            </w:r>
            <w:proofErr w:type="spellStart"/>
            <w:r w:rsidRPr="00444843">
              <w:rPr>
                <w:rFonts w:asciiTheme="minorHAnsi" w:hAnsiTheme="minorHAnsi" w:cstheme="minorHAnsi"/>
                <w:sz w:val="22"/>
                <w:szCs w:val="22"/>
              </w:rPr>
              <w:t>information</w:t>
            </w:r>
            <w:proofErr w:type="spellEnd"/>
            <w:r w:rsidRPr="00444843">
              <w:rPr>
                <w:rFonts w:asciiTheme="minorHAnsi" w:hAnsiTheme="minorHAnsi" w:cstheme="minorHAnsi"/>
                <w:sz w:val="22"/>
                <w:szCs w:val="22"/>
              </w:rPr>
              <w:t xml:space="preserve"> modelling. </w:t>
            </w:r>
            <w:proofErr w:type="spellStart"/>
            <w:r w:rsidRPr="00444843">
              <w:rPr>
                <w:rFonts w:asciiTheme="minorHAnsi" w:hAnsiTheme="minorHAnsi" w:cstheme="minorHAnsi"/>
                <w:sz w:val="22"/>
                <w:szCs w:val="22"/>
              </w:rPr>
              <w:t>Operational</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phase</w:t>
            </w:r>
            <w:proofErr w:type="spellEnd"/>
            <w:r w:rsidRPr="00444843">
              <w:rPr>
                <w:rFonts w:asciiTheme="minorHAnsi" w:hAnsiTheme="minorHAnsi" w:cstheme="minorHAnsi"/>
                <w:sz w:val="22"/>
                <w:szCs w:val="22"/>
              </w:rPr>
              <w:t xml:space="preserve"> of </w:t>
            </w:r>
            <w:proofErr w:type="spellStart"/>
            <w:r w:rsidRPr="00444843">
              <w:rPr>
                <w:rFonts w:asciiTheme="minorHAnsi" w:hAnsiTheme="minorHAnsi" w:cstheme="minorHAnsi"/>
                <w:sz w:val="22"/>
                <w:szCs w:val="22"/>
              </w:rPr>
              <w:t>the</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assets</w:t>
            </w:r>
            <w:proofErr w:type="spellEnd"/>
            <w:r w:rsidRPr="00444843">
              <w:rPr>
                <w:rFonts w:asciiTheme="minorHAnsi" w:hAnsiTheme="minorHAnsi" w:cstheme="minorHAnsi"/>
                <w:sz w:val="22"/>
                <w:szCs w:val="22"/>
              </w:rPr>
              <w:t>.</w:t>
            </w:r>
          </w:p>
          <w:p w:rsidRPr="00444843" w:rsidR="00444843" w:rsidP="00444843" w:rsidRDefault="00444843" w14:paraId="0682584E" w14:textId="77777777">
            <w:pPr>
              <w:rPr>
                <w:rFonts w:asciiTheme="minorHAnsi" w:hAnsiTheme="minorHAnsi" w:cstheme="minorHAnsi"/>
                <w:sz w:val="22"/>
                <w:szCs w:val="22"/>
              </w:rPr>
            </w:pPr>
            <w:r w:rsidRPr="00444843">
              <w:rPr>
                <w:rFonts w:asciiTheme="minorHAnsi" w:hAnsiTheme="minorHAnsi" w:cstheme="minorHAnsi"/>
                <w:sz w:val="22"/>
                <w:szCs w:val="22"/>
              </w:rPr>
              <w:t xml:space="preserve">[4] </w:t>
            </w:r>
            <w:r w:rsidRPr="00444843">
              <w:rPr>
                <w:rFonts w:asciiTheme="minorHAnsi" w:hAnsiTheme="minorHAnsi" w:cstheme="minorHAnsi"/>
                <w:sz w:val="22"/>
                <w:szCs w:val="22"/>
              </w:rPr>
              <w:tab/>
            </w:r>
            <w:r w:rsidRPr="00444843">
              <w:rPr>
                <w:rFonts w:asciiTheme="minorHAnsi" w:hAnsiTheme="minorHAnsi" w:cstheme="minorHAnsi"/>
                <w:sz w:val="22"/>
                <w:szCs w:val="22"/>
              </w:rPr>
              <w:t xml:space="preserve">BS EN ISO 19650-5:2020  </w:t>
            </w:r>
            <w:proofErr w:type="spellStart"/>
            <w:r w:rsidRPr="00444843">
              <w:rPr>
                <w:rFonts w:asciiTheme="minorHAnsi" w:hAnsiTheme="minorHAnsi" w:cstheme="minorHAnsi"/>
                <w:sz w:val="22"/>
                <w:szCs w:val="22"/>
              </w:rPr>
              <w:t>Organization</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and</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digitization</w:t>
            </w:r>
            <w:proofErr w:type="spellEnd"/>
            <w:r w:rsidRPr="00444843">
              <w:rPr>
                <w:rFonts w:asciiTheme="minorHAnsi" w:hAnsiTheme="minorHAnsi" w:cstheme="minorHAnsi"/>
                <w:sz w:val="22"/>
                <w:szCs w:val="22"/>
              </w:rPr>
              <w:t xml:space="preserve"> of </w:t>
            </w:r>
            <w:proofErr w:type="spellStart"/>
            <w:r w:rsidRPr="00444843">
              <w:rPr>
                <w:rFonts w:asciiTheme="minorHAnsi" w:hAnsiTheme="minorHAnsi" w:cstheme="minorHAnsi"/>
                <w:sz w:val="22"/>
                <w:szCs w:val="22"/>
              </w:rPr>
              <w:t>information</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about</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buildings</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and</w:t>
            </w:r>
            <w:proofErr w:type="spellEnd"/>
            <w:r w:rsidRPr="00444843">
              <w:rPr>
                <w:rFonts w:asciiTheme="minorHAnsi" w:hAnsiTheme="minorHAnsi" w:cstheme="minorHAnsi"/>
                <w:sz w:val="22"/>
                <w:szCs w:val="22"/>
              </w:rPr>
              <w:t xml:space="preserve"> civil engineering </w:t>
            </w:r>
            <w:proofErr w:type="spellStart"/>
            <w:r w:rsidRPr="00444843">
              <w:rPr>
                <w:rFonts w:asciiTheme="minorHAnsi" w:hAnsiTheme="minorHAnsi" w:cstheme="minorHAnsi"/>
                <w:sz w:val="22"/>
                <w:szCs w:val="22"/>
              </w:rPr>
              <w:t>works</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including</w:t>
            </w:r>
            <w:proofErr w:type="spellEnd"/>
            <w:r w:rsidRPr="00444843">
              <w:rPr>
                <w:rFonts w:asciiTheme="minorHAnsi" w:hAnsiTheme="minorHAnsi" w:cstheme="minorHAnsi"/>
                <w:sz w:val="22"/>
                <w:szCs w:val="22"/>
              </w:rPr>
              <w:t xml:space="preserve"> building </w:t>
            </w:r>
            <w:proofErr w:type="spellStart"/>
            <w:r w:rsidRPr="00444843">
              <w:rPr>
                <w:rFonts w:asciiTheme="minorHAnsi" w:hAnsiTheme="minorHAnsi" w:cstheme="minorHAnsi"/>
                <w:sz w:val="22"/>
                <w:szCs w:val="22"/>
              </w:rPr>
              <w:t>information</w:t>
            </w:r>
            <w:proofErr w:type="spellEnd"/>
            <w:r w:rsidRPr="00444843">
              <w:rPr>
                <w:rFonts w:asciiTheme="minorHAnsi" w:hAnsiTheme="minorHAnsi" w:cstheme="minorHAnsi"/>
                <w:sz w:val="22"/>
                <w:szCs w:val="22"/>
              </w:rPr>
              <w:t xml:space="preserve"> modelling (BIM). Information management </w:t>
            </w:r>
            <w:proofErr w:type="spellStart"/>
            <w:r w:rsidRPr="00444843">
              <w:rPr>
                <w:rFonts w:asciiTheme="minorHAnsi" w:hAnsiTheme="minorHAnsi" w:cstheme="minorHAnsi"/>
                <w:sz w:val="22"/>
                <w:szCs w:val="22"/>
              </w:rPr>
              <w:t>using</w:t>
            </w:r>
            <w:proofErr w:type="spellEnd"/>
            <w:r w:rsidRPr="00444843">
              <w:rPr>
                <w:rFonts w:asciiTheme="minorHAnsi" w:hAnsiTheme="minorHAnsi" w:cstheme="minorHAnsi"/>
                <w:sz w:val="22"/>
                <w:szCs w:val="22"/>
              </w:rPr>
              <w:t xml:space="preserve"> building </w:t>
            </w:r>
            <w:proofErr w:type="spellStart"/>
            <w:r w:rsidRPr="00444843">
              <w:rPr>
                <w:rFonts w:asciiTheme="minorHAnsi" w:hAnsiTheme="minorHAnsi" w:cstheme="minorHAnsi"/>
                <w:sz w:val="22"/>
                <w:szCs w:val="22"/>
              </w:rPr>
              <w:t>information</w:t>
            </w:r>
            <w:proofErr w:type="spellEnd"/>
            <w:r w:rsidRPr="00444843">
              <w:rPr>
                <w:rFonts w:asciiTheme="minorHAnsi" w:hAnsiTheme="minorHAnsi" w:cstheme="minorHAnsi"/>
                <w:sz w:val="22"/>
                <w:szCs w:val="22"/>
              </w:rPr>
              <w:t xml:space="preserve"> modelling. </w:t>
            </w:r>
            <w:proofErr w:type="spellStart"/>
            <w:r w:rsidRPr="00444843">
              <w:rPr>
                <w:rFonts w:asciiTheme="minorHAnsi" w:hAnsiTheme="minorHAnsi" w:cstheme="minorHAnsi"/>
                <w:sz w:val="22"/>
                <w:szCs w:val="22"/>
              </w:rPr>
              <w:t>Security-minded</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approach</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to</w:t>
            </w:r>
            <w:proofErr w:type="spellEnd"/>
            <w:r w:rsidRPr="00444843">
              <w:rPr>
                <w:rFonts w:asciiTheme="minorHAnsi" w:hAnsiTheme="minorHAnsi" w:cstheme="minorHAnsi"/>
                <w:sz w:val="22"/>
                <w:szCs w:val="22"/>
              </w:rPr>
              <w:t xml:space="preserve"> </w:t>
            </w:r>
            <w:proofErr w:type="spellStart"/>
            <w:r w:rsidRPr="00444843">
              <w:rPr>
                <w:rFonts w:asciiTheme="minorHAnsi" w:hAnsiTheme="minorHAnsi" w:cstheme="minorHAnsi"/>
                <w:sz w:val="22"/>
                <w:szCs w:val="22"/>
              </w:rPr>
              <w:t>information</w:t>
            </w:r>
            <w:proofErr w:type="spellEnd"/>
            <w:r w:rsidRPr="00444843">
              <w:rPr>
                <w:rFonts w:asciiTheme="minorHAnsi" w:hAnsiTheme="minorHAnsi" w:cstheme="minorHAnsi"/>
                <w:sz w:val="22"/>
                <w:szCs w:val="22"/>
              </w:rPr>
              <w:t xml:space="preserve"> management.</w:t>
            </w:r>
          </w:p>
          <w:p w:rsidRPr="00444843" w:rsidR="00444843" w:rsidP="00444843" w:rsidRDefault="00444843" w14:paraId="51826F38" w14:textId="77777777">
            <w:pPr>
              <w:rPr>
                <w:rFonts w:asciiTheme="minorHAnsi" w:hAnsiTheme="minorHAnsi" w:cstheme="minorHAnsi"/>
                <w:sz w:val="22"/>
                <w:szCs w:val="22"/>
              </w:rPr>
            </w:pPr>
            <w:r w:rsidRPr="00444843">
              <w:rPr>
                <w:rFonts w:asciiTheme="minorHAnsi" w:hAnsiTheme="minorHAnsi" w:cstheme="minorHAnsi"/>
                <w:sz w:val="22"/>
                <w:szCs w:val="22"/>
              </w:rPr>
              <w:t>[5]</w:t>
            </w:r>
            <w:r w:rsidRPr="00444843">
              <w:rPr>
                <w:rFonts w:asciiTheme="minorHAnsi" w:hAnsiTheme="minorHAnsi" w:cstheme="minorHAnsi"/>
                <w:sz w:val="22"/>
                <w:szCs w:val="22"/>
              </w:rPr>
              <w:tab/>
            </w:r>
            <w:r w:rsidRPr="00444843">
              <w:rPr>
                <w:rFonts w:asciiTheme="minorHAnsi" w:hAnsiTheme="minorHAnsi" w:cstheme="minorHAnsi"/>
                <w:sz w:val="22"/>
                <w:szCs w:val="22"/>
              </w:rPr>
              <w:t xml:space="preserve">Jack Ray, BIM </w:t>
            </w:r>
            <w:proofErr w:type="spellStart"/>
            <w:r w:rsidRPr="00444843">
              <w:rPr>
                <w:rFonts w:asciiTheme="minorHAnsi" w:hAnsiTheme="minorHAnsi" w:cstheme="minorHAnsi"/>
                <w:sz w:val="22"/>
                <w:szCs w:val="22"/>
              </w:rPr>
              <w:t>Beyond</w:t>
            </w:r>
            <w:proofErr w:type="spellEnd"/>
            <w:r w:rsidRPr="00444843">
              <w:rPr>
                <w:rFonts w:asciiTheme="minorHAnsi" w:hAnsiTheme="minorHAnsi" w:cstheme="minorHAnsi"/>
                <w:sz w:val="22"/>
                <w:szCs w:val="22"/>
              </w:rPr>
              <w:t xml:space="preserve"> Design </w:t>
            </w:r>
            <w:proofErr w:type="spellStart"/>
            <w:r w:rsidRPr="00444843">
              <w:rPr>
                <w:rFonts w:asciiTheme="minorHAnsi" w:hAnsiTheme="minorHAnsi" w:cstheme="minorHAnsi"/>
                <w:sz w:val="22"/>
                <w:szCs w:val="22"/>
              </w:rPr>
              <w:t>Guidebook</w:t>
            </w:r>
            <w:proofErr w:type="spellEnd"/>
            <w:r w:rsidRPr="00444843">
              <w:rPr>
                <w:rFonts w:asciiTheme="minorHAnsi" w:hAnsiTheme="minorHAnsi" w:cstheme="minorHAnsi"/>
                <w:sz w:val="22"/>
                <w:szCs w:val="22"/>
              </w:rPr>
              <w:t>, ISBN 978-0-309-48157-1, 2020</w:t>
            </w:r>
          </w:p>
          <w:p w:rsidRPr="00444843" w:rsidR="00444843" w:rsidP="00444843" w:rsidRDefault="00444843" w14:paraId="13F18ABE" w14:textId="77777777">
            <w:pPr>
              <w:rPr>
                <w:rFonts w:asciiTheme="minorHAnsi" w:hAnsiTheme="minorHAnsi" w:cstheme="minorHAnsi"/>
                <w:sz w:val="22"/>
                <w:szCs w:val="22"/>
              </w:rPr>
            </w:pPr>
            <w:r w:rsidRPr="00444843">
              <w:rPr>
                <w:rFonts w:asciiTheme="minorHAnsi" w:hAnsiTheme="minorHAnsi" w:cstheme="minorHAnsi"/>
                <w:sz w:val="22"/>
                <w:szCs w:val="22"/>
              </w:rPr>
              <w:t>[6]</w:t>
            </w:r>
            <w:r w:rsidRPr="00444843">
              <w:rPr>
                <w:rFonts w:asciiTheme="minorHAnsi" w:hAnsiTheme="minorHAnsi" w:cstheme="minorHAnsi"/>
                <w:sz w:val="22"/>
                <w:szCs w:val="22"/>
              </w:rPr>
              <w:tab/>
            </w:r>
            <w:r w:rsidRPr="00444843">
              <w:rPr>
                <w:rFonts w:asciiTheme="minorHAnsi" w:hAnsiTheme="minorHAnsi" w:cstheme="minorHAnsi"/>
                <w:sz w:val="22"/>
                <w:szCs w:val="22"/>
              </w:rPr>
              <w:t>https://www.ukbimalliance.org/</w:t>
            </w:r>
          </w:p>
          <w:p w:rsidRPr="00444843" w:rsidR="00444843" w:rsidP="00444843" w:rsidRDefault="00444843" w14:paraId="346454DE" w14:textId="77777777">
            <w:pPr>
              <w:rPr>
                <w:rFonts w:asciiTheme="minorHAnsi" w:hAnsiTheme="minorHAnsi" w:cstheme="minorHAnsi"/>
                <w:sz w:val="22"/>
                <w:szCs w:val="22"/>
              </w:rPr>
            </w:pPr>
            <w:r w:rsidRPr="00444843">
              <w:rPr>
                <w:rFonts w:asciiTheme="minorHAnsi" w:hAnsiTheme="minorHAnsi" w:cstheme="minorHAnsi"/>
                <w:sz w:val="22"/>
                <w:szCs w:val="22"/>
              </w:rPr>
              <w:t>[7]</w:t>
            </w:r>
            <w:r w:rsidRPr="00444843">
              <w:rPr>
                <w:rFonts w:asciiTheme="minorHAnsi" w:hAnsiTheme="minorHAnsi" w:cstheme="minorHAnsi"/>
                <w:sz w:val="22"/>
                <w:szCs w:val="22"/>
              </w:rPr>
              <w:tab/>
            </w:r>
            <w:r w:rsidRPr="00444843">
              <w:rPr>
                <w:rFonts w:asciiTheme="minorHAnsi" w:hAnsiTheme="minorHAnsi" w:cstheme="minorHAnsi"/>
                <w:sz w:val="22"/>
                <w:szCs w:val="22"/>
              </w:rPr>
              <w:t>https://www.buildingsmart.org/</w:t>
            </w:r>
          </w:p>
          <w:p w:rsidRPr="00150A51" w:rsidR="0016281B" w:rsidP="000E5AC5" w:rsidRDefault="0016281B" w14:paraId="7D3F08D7" w14:textId="78F5C52D">
            <w:pPr>
              <w:spacing w:line="276" w:lineRule="auto"/>
              <w:rPr>
                <w:rFonts w:asciiTheme="minorHAnsi" w:hAnsiTheme="minorHAnsi" w:cstheme="minorBidi"/>
                <w:sz w:val="22"/>
                <w:szCs w:val="22"/>
              </w:rPr>
            </w:pPr>
          </w:p>
        </w:tc>
      </w:tr>
    </w:tbl>
    <w:p w:rsidRPr="00150A51"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575"/>
        <w:gridCol w:w="1244"/>
      </w:tblGrid>
      <w:tr w:rsidRPr="00150A51" w:rsidR="00200FAD" w:rsidTr="37271D96" w14:paraId="796C26A8" w14:textId="77777777">
        <w:trPr>
          <w:tblHeader/>
        </w:trPr>
        <w:tc>
          <w:tcPr>
            <w:tcW w:w="5939" w:type="dxa"/>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849" w:type="dxa"/>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1575" w:type="dxa"/>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1244" w:type="dxa"/>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FC19EA" w:rsidTr="00E411A3" w14:paraId="4218510C" w14:textId="77777777">
        <w:tc>
          <w:tcPr>
            <w:tcW w:w="5939" w:type="dxa"/>
            <w:shd w:val="clear" w:color="auto" w:fill="E0E0E0"/>
            <w:vAlign w:val="center"/>
          </w:tcPr>
          <w:p w:rsidRPr="00315834" w:rsidR="00FC19EA" w:rsidP="00FC19EA" w:rsidRDefault="00FC19EA" w14:paraId="45140294" w14:textId="29DC9B9B">
            <w:pPr>
              <w:overflowPunct w:val="0"/>
              <w:autoSpaceDE w:val="0"/>
              <w:autoSpaceDN w:val="0"/>
              <w:adjustRightInd w:val="0"/>
              <w:spacing w:line="276" w:lineRule="auto"/>
              <w:textAlignment w:val="baseline"/>
              <w:rPr>
                <w:rFonts w:asciiTheme="minorHAnsi" w:hAnsiTheme="minorHAnsi" w:cstheme="minorHAnsi"/>
                <w:sz w:val="22"/>
                <w:szCs w:val="22"/>
              </w:rPr>
            </w:pPr>
            <w:r w:rsidRPr="00315B9E">
              <w:rPr>
                <w:rFonts w:asciiTheme="minorHAnsi" w:hAnsiTheme="minorHAnsi" w:cstheme="minorHAnsi"/>
                <w:color w:val="000000"/>
                <w:sz w:val="22"/>
                <w:szCs w:val="22"/>
              </w:rPr>
              <w:t>Interfața de lucru a programului - setări specifice, utilizarea specificațiilor programului</w:t>
            </w:r>
            <w:r>
              <w:rPr>
                <w:rFonts w:asciiTheme="minorHAnsi" w:hAnsiTheme="minorHAnsi" w:cstheme="minorHAnsi"/>
                <w:color w:val="000000"/>
                <w:sz w:val="22"/>
                <w:szCs w:val="22"/>
              </w:rPr>
              <w:t xml:space="preserve">. </w:t>
            </w:r>
            <w:r w:rsidRPr="00315B9E">
              <w:rPr>
                <w:rFonts w:asciiTheme="minorHAnsi" w:hAnsiTheme="minorHAnsi" w:cstheme="minorHAnsi"/>
                <w:color w:val="000000"/>
                <w:sz w:val="22"/>
                <w:szCs w:val="22"/>
              </w:rPr>
              <w:t xml:space="preserve">Noțiuni de lucru 2D și 3D - linii, </w:t>
            </w:r>
            <w:proofErr w:type="spellStart"/>
            <w:r w:rsidRPr="00315B9E">
              <w:rPr>
                <w:rFonts w:asciiTheme="minorHAnsi" w:hAnsiTheme="minorHAnsi" w:cstheme="minorHAnsi"/>
                <w:color w:val="000000"/>
                <w:sz w:val="22"/>
                <w:szCs w:val="22"/>
              </w:rPr>
              <w:t>polilinii</w:t>
            </w:r>
            <w:proofErr w:type="spellEnd"/>
            <w:r w:rsidRPr="00315B9E">
              <w:rPr>
                <w:rFonts w:asciiTheme="minorHAnsi" w:hAnsiTheme="minorHAnsi" w:cstheme="minorHAnsi"/>
                <w:color w:val="000000"/>
                <w:sz w:val="22"/>
                <w:szCs w:val="22"/>
              </w:rPr>
              <w:t>, corpuri 3D, interacțiune între obiecte</w:t>
            </w:r>
          </w:p>
        </w:tc>
        <w:tc>
          <w:tcPr>
            <w:tcW w:w="849" w:type="dxa"/>
            <w:vAlign w:val="center"/>
          </w:tcPr>
          <w:p w:rsidRPr="00150A51" w:rsidR="00FC19EA" w:rsidP="00FC19EA" w:rsidRDefault="00FC19EA" w14:paraId="2BB3B1DF" w14:textId="4F1B6A9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restart"/>
            <w:vAlign w:val="center"/>
          </w:tcPr>
          <w:p w:rsidRPr="00150A51" w:rsidR="00FC19EA" w:rsidP="00FC19EA" w:rsidRDefault="00FC19EA" w14:paraId="27BB8424" w14:textId="7A402FC1">
            <w:pPr>
              <w:spacing w:line="276" w:lineRule="auto"/>
              <w:rPr>
                <w:rFonts w:asciiTheme="minorHAnsi" w:hAnsiTheme="minorHAnsi" w:cstheme="minorHAnsi"/>
                <w:sz w:val="22"/>
                <w:szCs w:val="22"/>
              </w:rPr>
            </w:pPr>
            <w:r w:rsidRPr="009A6C8F">
              <w:rPr>
                <w:rFonts w:asciiTheme="minorHAnsi" w:hAnsiTheme="minorHAnsi" w:cstheme="minorHAnsi"/>
                <w:color w:val="000000"/>
                <w:sz w:val="22"/>
                <w:szCs w:val="22"/>
              </w:rPr>
              <w:t xml:space="preserve">Explicații, exemple, </w:t>
            </w:r>
            <w:proofErr w:type="spellStart"/>
            <w:r w:rsidRPr="009A6C8F">
              <w:rPr>
                <w:rFonts w:asciiTheme="minorHAnsi" w:hAnsiTheme="minorHAnsi" w:cstheme="minorHAnsi"/>
                <w:color w:val="000000"/>
                <w:sz w:val="22"/>
                <w:szCs w:val="22"/>
              </w:rPr>
              <w:t>tutoriale</w:t>
            </w:r>
            <w:proofErr w:type="spellEnd"/>
            <w:r w:rsidRPr="009A6C8F">
              <w:rPr>
                <w:rFonts w:asciiTheme="minorHAnsi" w:hAnsiTheme="minorHAnsi" w:cstheme="minorHAnsi"/>
                <w:color w:val="000000"/>
                <w:sz w:val="22"/>
                <w:szCs w:val="22"/>
              </w:rPr>
              <w:t xml:space="preserve">, aplicații îndrumate, resurse video în format electronic și </w:t>
            </w:r>
            <w:proofErr w:type="spellStart"/>
            <w:r w:rsidRPr="009A6C8F">
              <w:rPr>
                <w:rFonts w:asciiTheme="minorHAnsi" w:hAnsiTheme="minorHAnsi" w:cstheme="minorHAnsi"/>
                <w:color w:val="000000"/>
                <w:sz w:val="22"/>
                <w:szCs w:val="22"/>
              </w:rPr>
              <w:t>tutoriale</w:t>
            </w:r>
            <w:proofErr w:type="spellEnd"/>
          </w:p>
        </w:tc>
        <w:tc>
          <w:tcPr>
            <w:tcW w:w="1244" w:type="dxa"/>
            <w:vMerge w:val="restart"/>
            <w:vAlign w:val="center"/>
          </w:tcPr>
          <w:p w:rsidRPr="00150A51" w:rsidR="00FC19EA" w:rsidP="00FC19EA" w:rsidRDefault="00FC19EA" w14:paraId="5FC92188" w14:textId="23ACEA01">
            <w:pPr>
              <w:spacing w:line="276" w:lineRule="auto"/>
              <w:rPr>
                <w:rFonts w:asciiTheme="minorHAnsi" w:hAnsiTheme="minorHAnsi" w:cstheme="minorHAnsi"/>
                <w:sz w:val="22"/>
                <w:szCs w:val="22"/>
              </w:rPr>
            </w:pPr>
            <w:r w:rsidRPr="009A6C8F">
              <w:rPr>
                <w:rFonts w:asciiTheme="minorHAnsi" w:hAnsiTheme="minorHAnsi" w:cstheme="minorHAnsi"/>
                <w:sz w:val="22"/>
                <w:szCs w:val="22"/>
              </w:rPr>
              <w:t xml:space="preserve">Calculator, software </w:t>
            </w:r>
            <w:proofErr w:type="spellStart"/>
            <w:r w:rsidRPr="009A6C8F">
              <w:rPr>
                <w:rFonts w:asciiTheme="minorHAnsi" w:hAnsiTheme="minorHAnsi" w:cstheme="minorHAnsi"/>
                <w:sz w:val="22"/>
                <w:szCs w:val="22"/>
              </w:rPr>
              <w:t>Allplan</w:t>
            </w:r>
            <w:proofErr w:type="spellEnd"/>
            <w:r w:rsidRPr="009A6C8F">
              <w:rPr>
                <w:rFonts w:asciiTheme="minorHAnsi" w:hAnsiTheme="minorHAnsi" w:cstheme="minorHAnsi"/>
                <w:sz w:val="22"/>
                <w:szCs w:val="22"/>
              </w:rPr>
              <w:t xml:space="preserve"> video-proiector</w:t>
            </w:r>
          </w:p>
        </w:tc>
      </w:tr>
      <w:tr w:rsidRPr="00150A51" w:rsidR="00FC19EA" w:rsidTr="00E411A3" w14:paraId="71B27CD6" w14:textId="77777777">
        <w:tc>
          <w:tcPr>
            <w:tcW w:w="5939" w:type="dxa"/>
            <w:shd w:val="clear" w:color="auto" w:fill="E0E0E0"/>
            <w:vAlign w:val="center"/>
          </w:tcPr>
          <w:p w:rsidRPr="00315834" w:rsidR="00FC19EA" w:rsidP="00FC19EA" w:rsidRDefault="00FC19EA" w14:paraId="43FF3163" w14:textId="31AB32EC">
            <w:pPr>
              <w:overflowPunct w:val="0"/>
              <w:autoSpaceDE w:val="0"/>
              <w:autoSpaceDN w:val="0"/>
              <w:adjustRightInd w:val="0"/>
              <w:spacing w:line="276" w:lineRule="auto"/>
              <w:textAlignment w:val="baseline"/>
              <w:rPr>
                <w:rFonts w:asciiTheme="minorHAnsi" w:hAnsiTheme="minorHAnsi" w:cstheme="minorHAnsi"/>
                <w:sz w:val="22"/>
                <w:szCs w:val="22"/>
              </w:rPr>
            </w:pPr>
            <w:r w:rsidRPr="00315B9E">
              <w:rPr>
                <w:rFonts w:asciiTheme="minorHAnsi" w:hAnsiTheme="minorHAnsi" w:cstheme="minorHAnsi"/>
                <w:color w:val="000000"/>
                <w:sz w:val="22"/>
                <w:szCs w:val="22"/>
              </w:rPr>
              <w:t>Definire structură cadru pentru o clădire</w:t>
            </w:r>
            <w:r>
              <w:rPr>
                <w:rFonts w:asciiTheme="minorHAnsi" w:hAnsiTheme="minorHAnsi" w:cstheme="minorHAnsi"/>
                <w:sz w:val="22"/>
                <w:szCs w:val="22"/>
              </w:rPr>
              <w:t xml:space="preserve">. </w:t>
            </w:r>
            <w:r w:rsidRPr="00315B9E">
              <w:rPr>
                <w:rFonts w:asciiTheme="minorHAnsi" w:hAnsiTheme="minorHAnsi" w:cstheme="minorHAnsi"/>
                <w:color w:val="000000"/>
                <w:sz w:val="22"/>
                <w:szCs w:val="22"/>
              </w:rPr>
              <w:t>Detaliere arhitecturală: prezentare elemente de arhitectură și detaliere structură 3D</w:t>
            </w:r>
          </w:p>
        </w:tc>
        <w:tc>
          <w:tcPr>
            <w:tcW w:w="849" w:type="dxa"/>
            <w:vAlign w:val="center"/>
          </w:tcPr>
          <w:p w:rsidRPr="00150A51" w:rsidR="00FC19EA" w:rsidP="00FC19EA" w:rsidRDefault="00FC19EA" w14:paraId="30167D41" w14:textId="69D4D05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FC19EA" w:rsidP="00FC19EA" w:rsidRDefault="00FC19EA" w14:paraId="69CFFBBB" w14:textId="77777777">
            <w:pPr>
              <w:spacing w:line="276" w:lineRule="auto"/>
              <w:rPr>
                <w:rFonts w:asciiTheme="minorHAnsi" w:hAnsiTheme="minorHAnsi" w:cstheme="minorHAnsi"/>
                <w:sz w:val="22"/>
                <w:szCs w:val="22"/>
              </w:rPr>
            </w:pPr>
          </w:p>
        </w:tc>
        <w:tc>
          <w:tcPr>
            <w:tcW w:w="1244" w:type="dxa"/>
            <w:vMerge/>
            <w:vAlign w:val="center"/>
          </w:tcPr>
          <w:p w:rsidRPr="00150A51" w:rsidR="00FC19EA" w:rsidP="00FC19EA" w:rsidRDefault="00FC19EA" w14:paraId="6AF91BF5" w14:textId="77777777">
            <w:pPr>
              <w:spacing w:line="276" w:lineRule="auto"/>
              <w:rPr>
                <w:rFonts w:asciiTheme="minorHAnsi" w:hAnsiTheme="minorHAnsi" w:cstheme="minorHAnsi"/>
                <w:sz w:val="22"/>
                <w:szCs w:val="22"/>
              </w:rPr>
            </w:pPr>
          </w:p>
        </w:tc>
      </w:tr>
      <w:tr w:rsidRPr="00150A51" w:rsidR="00FC19EA" w:rsidTr="00A26E63" w14:paraId="71E67693" w14:textId="77777777">
        <w:tc>
          <w:tcPr>
            <w:tcW w:w="5939" w:type="dxa"/>
            <w:shd w:val="clear" w:color="auto" w:fill="E0E0E0"/>
          </w:tcPr>
          <w:p w:rsidRPr="00315834" w:rsidR="00FC19EA" w:rsidP="00FC19EA" w:rsidRDefault="00FC19EA" w14:paraId="1789B230" w14:textId="5111A505">
            <w:pPr>
              <w:overflowPunct w:val="0"/>
              <w:autoSpaceDE w:val="0"/>
              <w:autoSpaceDN w:val="0"/>
              <w:adjustRightInd w:val="0"/>
              <w:spacing w:line="276" w:lineRule="auto"/>
              <w:textAlignment w:val="baseline"/>
              <w:rPr>
                <w:rFonts w:asciiTheme="minorHAnsi" w:hAnsiTheme="minorHAnsi" w:cstheme="minorHAnsi"/>
                <w:sz w:val="22"/>
                <w:szCs w:val="22"/>
              </w:rPr>
            </w:pPr>
            <w:r w:rsidRPr="00315B9E">
              <w:rPr>
                <w:rFonts w:asciiTheme="minorHAnsi" w:hAnsiTheme="minorHAnsi" w:cstheme="minorHAnsi"/>
                <w:color w:val="000000"/>
                <w:sz w:val="22"/>
                <w:szCs w:val="22"/>
              </w:rPr>
              <w:t xml:space="preserve">Noțiuni de desen tehnic – cotare, </w:t>
            </w:r>
            <w:r w:rsidRPr="00A747E5">
              <w:rPr>
                <w:rFonts w:asciiTheme="minorHAnsi" w:hAnsiTheme="minorHAnsi" w:cstheme="minorHAnsi"/>
                <w:sz w:val="22"/>
                <w:szCs w:val="22"/>
              </w:rPr>
              <w:t>mediu</w:t>
            </w:r>
            <w:r w:rsidRPr="00315B9E">
              <w:rPr>
                <w:rFonts w:asciiTheme="minorHAnsi" w:hAnsiTheme="minorHAnsi" w:cstheme="minorHAnsi"/>
                <w:color w:val="000000"/>
                <w:sz w:val="22"/>
                <w:szCs w:val="22"/>
              </w:rPr>
              <w:t>, indicații de materiale, etc</w:t>
            </w:r>
          </w:p>
        </w:tc>
        <w:tc>
          <w:tcPr>
            <w:tcW w:w="849" w:type="dxa"/>
            <w:vAlign w:val="center"/>
          </w:tcPr>
          <w:p w:rsidRPr="00150A51" w:rsidR="00FC19EA" w:rsidP="00FC19EA" w:rsidRDefault="00FC19EA" w14:paraId="18858F11" w14:textId="2C977F5C">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FC19EA" w:rsidP="00FC19EA" w:rsidRDefault="00FC19EA" w14:paraId="56CE386C" w14:textId="77777777">
            <w:pPr>
              <w:spacing w:line="276" w:lineRule="auto"/>
              <w:rPr>
                <w:rFonts w:asciiTheme="minorHAnsi" w:hAnsiTheme="minorHAnsi" w:cstheme="minorHAnsi"/>
                <w:sz w:val="22"/>
                <w:szCs w:val="22"/>
              </w:rPr>
            </w:pPr>
          </w:p>
        </w:tc>
        <w:tc>
          <w:tcPr>
            <w:tcW w:w="1244" w:type="dxa"/>
            <w:vMerge/>
            <w:vAlign w:val="center"/>
          </w:tcPr>
          <w:p w:rsidRPr="00150A51" w:rsidR="00FC19EA" w:rsidP="00FC19EA" w:rsidRDefault="00FC19EA" w14:paraId="40575862" w14:textId="77777777">
            <w:pPr>
              <w:spacing w:line="276" w:lineRule="auto"/>
              <w:rPr>
                <w:rFonts w:asciiTheme="minorHAnsi" w:hAnsiTheme="minorHAnsi" w:cstheme="minorHAnsi"/>
                <w:sz w:val="22"/>
                <w:szCs w:val="22"/>
              </w:rPr>
            </w:pPr>
          </w:p>
        </w:tc>
      </w:tr>
      <w:tr w:rsidRPr="00150A51" w:rsidR="00FC19EA" w:rsidTr="00A26E63" w14:paraId="2D20CD5D" w14:textId="77777777">
        <w:trPr>
          <w:trHeight w:val="285"/>
        </w:trPr>
        <w:tc>
          <w:tcPr>
            <w:tcW w:w="5939" w:type="dxa"/>
            <w:shd w:val="clear" w:color="auto" w:fill="E0E0E0"/>
          </w:tcPr>
          <w:p w:rsidRPr="00315834" w:rsidR="00FC19EA" w:rsidP="00FC19EA" w:rsidRDefault="00FC19EA" w14:paraId="39EA0FC1" w14:textId="3C5E41DE">
            <w:pPr>
              <w:overflowPunct w:val="0"/>
              <w:autoSpaceDE w:val="0"/>
              <w:autoSpaceDN w:val="0"/>
              <w:adjustRightInd w:val="0"/>
              <w:spacing w:line="276" w:lineRule="auto"/>
              <w:textAlignment w:val="baseline"/>
              <w:rPr>
                <w:rFonts w:asciiTheme="minorHAnsi" w:hAnsiTheme="minorHAnsi" w:cstheme="minorHAnsi"/>
                <w:sz w:val="22"/>
                <w:szCs w:val="22"/>
              </w:rPr>
            </w:pPr>
            <w:r w:rsidRPr="00315B9E">
              <w:rPr>
                <w:rFonts w:asciiTheme="minorHAnsi" w:hAnsiTheme="minorHAnsi" w:cstheme="minorHAnsi"/>
                <w:color w:val="000000"/>
                <w:sz w:val="22"/>
                <w:szCs w:val="22"/>
              </w:rPr>
              <w:t>Operare modificări la faza de concept și actualizare automată în toți pașii</w:t>
            </w:r>
          </w:p>
        </w:tc>
        <w:tc>
          <w:tcPr>
            <w:tcW w:w="849" w:type="dxa"/>
            <w:vAlign w:val="center"/>
          </w:tcPr>
          <w:p w:rsidRPr="00150A51" w:rsidR="00FC19EA" w:rsidP="00FC19EA" w:rsidRDefault="00FC19EA" w14:paraId="636B2325" w14:textId="7AEEE229">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FC19EA" w:rsidP="00FC19EA" w:rsidRDefault="00FC19EA" w14:paraId="20303FF3" w14:textId="77777777">
            <w:pPr>
              <w:spacing w:line="276" w:lineRule="auto"/>
              <w:rPr>
                <w:rFonts w:asciiTheme="minorHAnsi" w:hAnsiTheme="minorHAnsi" w:cstheme="minorHAnsi"/>
                <w:sz w:val="22"/>
                <w:szCs w:val="22"/>
              </w:rPr>
            </w:pPr>
          </w:p>
        </w:tc>
        <w:tc>
          <w:tcPr>
            <w:tcW w:w="1244" w:type="dxa"/>
            <w:vMerge/>
            <w:vAlign w:val="center"/>
          </w:tcPr>
          <w:p w:rsidRPr="00150A51" w:rsidR="00FC19EA" w:rsidP="00FC19EA" w:rsidRDefault="00FC19EA" w14:paraId="76120A44" w14:textId="77777777">
            <w:pPr>
              <w:spacing w:line="276" w:lineRule="auto"/>
              <w:rPr>
                <w:rFonts w:asciiTheme="minorHAnsi" w:hAnsiTheme="minorHAnsi" w:cstheme="minorHAnsi"/>
                <w:sz w:val="22"/>
                <w:szCs w:val="22"/>
              </w:rPr>
            </w:pPr>
          </w:p>
        </w:tc>
      </w:tr>
      <w:tr w:rsidRPr="00150A51" w:rsidR="00FC19EA" w:rsidTr="00A26E63" w14:paraId="307155B0" w14:textId="77777777">
        <w:trPr>
          <w:trHeight w:val="282"/>
        </w:trPr>
        <w:tc>
          <w:tcPr>
            <w:tcW w:w="5939" w:type="dxa"/>
            <w:shd w:val="clear" w:color="auto" w:fill="E0E0E0"/>
          </w:tcPr>
          <w:p w:rsidRPr="00315834" w:rsidR="00FC19EA" w:rsidP="00FC19EA" w:rsidRDefault="00FC19EA" w14:paraId="0E12CB40" w14:textId="4E105F0E">
            <w:pPr>
              <w:overflowPunct w:val="0"/>
              <w:autoSpaceDE w:val="0"/>
              <w:autoSpaceDN w:val="0"/>
              <w:adjustRightInd w:val="0"/>
              <w:spacing w:line="276" w:lineRule="auto"/>
              <w:textAlignment w:val="baseline"/>
              <w:rPr>
                <w:rFonts w:asciiTheme="minorHAnsi" w:hAnsiTheme="minorHAnsi" w:cstheme="minorHAnsi"/>
                <w:sz w:val="22"/>
                <w:szCs w:val="22"/>
              </w:rPr>
            </w:pPr>
            <w:r w:rsidRPr="00315B9E">
              <w:rPr>
                <w:rFonts w:asciiTheme="minorHAnsi" w:hAnsiTheme="minorHAnsi" w:cstheme="minorHAnsi"/>
                <w:color w:val="000000"/>
                <w:sz w:val="22"/>
                <w:szCs w:val="22"/>
              </w:rPr>
              <w:t>Definire imagini de prezentare (</w:t>
            </w:r>
            <w:proofErr w:type="spellStart"/>
            <w:r w:rsidRPr="00315B9E">
              <w:rPr>
                <w:rFonts w:asciiTheme="minorHAnsi" w:hAnsiTheme="minorHAnsi" w:cstheme="minorHAnsi"/>
                <w:color w:val="000000"/>
                <w:sz w:val="22"/>
                <w:szCs w:val="22"/>
              </w:rPr>
              <w:t>Render</w:t>
            </w:r>
            <w:proofErr w:type="spellEnd"/>
            <w:r w:rsidRPr="00315B9E">
              <w:rPr>
                <w:rFonts w:asciiTheme="minorHAnsi" w:hAnsiTheme="minorHAnsi" w:cstheme="minorHAnsi"/>
                <w:color w:val="000000"/>
                <w:sz w:val="22"/>
                <w:szCs w:val="22"/>
              </w:rPr>
              <w:t xml:space="preserve"> 3D)</w:t>
            </w:r>
          </w:p>
        </w:tc>
        <w:tc>
          <w:tcPr>
            <w:tcW w:w="849" w:type="dxa"/>
            <w:vAlign w:val="center"/>
          </w:tcPr>
          <w:p w:rsidRPr="00150A51" w:rsidR="00FC19EA" w:rsidP="00FC19EA" w:rsidRDefault="00FC19EA" w14:paraId="020C108C" w14:textId="4920318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FC19EA" w:rsidP="00FC19EA" w:rsidRDefault="00FC19EA" w14:paraId="23E38A7A" w14:textId="77777777">
            <w:pPr>
              <w:spacing w:line="276" w:lineRule="auto"/>
              <w:rPr>
                <w:rFonts w:asciiTheme="minorHAnsi" w:hAnsiTheme="minorHAnsi" w:cstheme="minorHAnsi"/>
                <w:sz w:val="22"/>
                <w:szCs w:val="22"/>
              </w:rPr>
            </w:pPr>
          </w:p>
        </w:tc>
        <w:tc>
          <w:tcPr>
            <w:tcW w:w="1244" w:type="dxa"/>
            <w:vMerge/>
            <w:vAlign w:val="center"/>
          </w:tcPr>
          <w:p w:rsidRPr="00150A51" w:rsidR="00FC19EA" w:rsidP="00FC19EA" w:rsidRDefault="00FC19EA" w14:paraId="6B4425F7" w14:textId="77777777">
            <w:pPr>
              <w:spacing w:line="276" w:lineRule="auto"/>
              <w:rPr>
                <w:rFonts w:asciiTheme="minorHAnsi" w:hAnsiTheme="minorHAnsi" w:cstheme="minorHAnsi"/>
                <w:sz w:val="22"/>
                <w:szCs w:val="22"/>
              </w:rPr>
            </w:pPr>
          </w:p>
        </w:tc>
      </w:tr>
      <w:tr w:rsidRPr="00150A51" w:rsidR="00FC19EA" w:rsidTr="00A26E63" w14:paraId="5804A44C" w14:textId="77777777">
        <w:trPr>
          <w:trHeight w:val="282"/>
        </w:trPr>
        <w:tc>
          <w:tcPr>
            <w:tcW w:w="5939" w:type="dxa"/>
            <w:shd w:val="clear" w:color="auto" w:fill="E0E0E0"/>
          </w:tcPr>
          <w:p w:rsidRPr="00315834" w:rsidR="00FC19EA" w:rsidP="00FC19EA" w:rsidRDefault="00FC19EA" w14:paraId="53D77E69" w14:textId="6C2B5860">
            <w:pPr>
              <w:overflowPunct w:val="0"/>
              <w:autoSpaceDE w:val="0"/>
              <w:autoSpaceDN w:val="0"/>
              <w:adjustRightInd w:val="0"/>
              <w:spacing w:line="276" w:lineRule="auto"/>
              <w:textAlignment w:val="baseline"/>
              <w:rPr>
                <w:rFonts w:asciiTheme="minorHAnsi" w:hAnsiTheme="minorHAnsi" w:cstheme="minorHAnsi"/>
                <w:sz w:val="22"/>
                <w:szCs w:val="22"/>
              </w:rPr>
            </w:pPr>
            <w:r w:rsidRPr="00315B9E">
              <w:rPr>
                <w:rFonts w:asciiTheme="minorHAnsi" w:hAnsiTheme="minorHAnsi" w:cstheme="minorHAnsi"/>
                <w:color w:val="000000"/>
                <w:sz w:val="22"/>
                <w:szCs w:val="22"/>
              </w:rPr>
              <w:t>Interacțiunea modelului cu terenul – Model Digital de Teren</w:t>
            </w:r>
          </w:p>
        </w:tc>
        <w:tc>
          <w:tcPr>
            <w:tcW w:w="849" w:type="dxa"/>
            <w:vAlign w:val="center"/>
          </w:tcPr>
          <w:p w:rsidRPr="00150A51" w:rsidR="00FC19EA" w:rsidP="00FC19EA" w:rsidRDefault="00FC19EA" w14:paraId="0D1960B5" w14:textId="75BC0CA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FC19EA" w:rsidP="00FC19EA" w:rsidRDefault="00FC19EA" w14:paraId="219FBC13" w14:textId="77777777">
            <w:pPr>
              <w:spacing w:line="276" w:lineRule="auto"/>
              <w:rPr>
                <w:rFonts w:asciiTheme="minorHAnsi" w:hAnsiTheme="minorHAnsi" w:cstheme="minorHAnsi"/>
                <w:sz w:val="22"/>
                <w:szCs w:val="22"/>
              </w:rPr>
            </w:pPr>
          </w:p>
        </w:tc>
        <w:tc>
          <w:tcPr>
            <w:tcW w:w="1244" w:type="dxa"/>
            <w:vMerge/>
            <w:vAlign w:val="center"/>
          </w:tcPr>
          <w:p w:rsidRPr="00150A51" w:rsidR="00FC19EA" w:rsidP="00FC19EA" w:rsidRDefault="00FC19EA" w14:paraId="07FEE0D9" w14:textId="77777777">
            <w:pPr>
              <w:spacing w:line="276" w:lineRule="auto"/>
              <w:rPr>
                <w:rFonts w:asciiTheme="minorHAnsi" w:hAnsiTheme="minorHAnsi" w:cstheme="minorHAnsi"/>
                <w:sz w:val="22"/>
                <w:szCs w:val="22"/>
              </w:rPr>
            </w:pPr>
          </w:p>
        </w:tc>
      </w:tr>
      <w:tr w:rsidRPr="00150A51" w:rsidR="00FC19EA" w:rsidTr="00A26E63" w14:paraId="749D31AA" w14:textId="77777777">
        <w:trPr>
          <w:trHeight w:val="330"/>
        </w:trPr>
        <w:tc>
          <w:tcPr>
            <w:tcW w:w="5939" w:type="dxa"/>
            <w:shd w:val="clear" w:color="auto" w:fill="E0E0E0"/>
          </w:tcPr>
          <w:p w:rsidRPr="00315834" w:rsidR="00FC19EA" w:rsidP="00FC19EA" w:rsidRDefault="00FC19EA" w14:paraId="38AA7A27" w14:textId="193C50E2">
            <w:pPr>
              <w:overflowPunct w:val="0"/>
              <w:autoSpaceDE w:val="0"/>
              <w:autoSpaceDN w:val="0"/>
              <w:adjustRightInd w:val="0"/>
              <w:spacing w:line="276" w:lineRule="auto"/>
              <w:textAlignment w:val="baseline"/>
              <w:rPr>
                <w:rFonts w:asciiTheme="minorHAnsi" w:hAnsiTheme="minorHAnsi" w:cstheme="minorHAnsi"/>
                <w:sz w:val="22"/>
                <w:szCs w:val="22"/>
              </w:rPr>
            </w:pPr>
            <w:r w:rsidRPr="00315B9E">
              <w:rPr>
                <w:rFonts w:asciiTheme="minorHAnsi" w:hAnsiTheme="minorHAnsi" w:cstheme="minorHAnsi"/>
                <w:color w:val="000000"/>
                <w:sz w:val="22"/>
                <w:szCs w:val="22"/>
              </w:rPr>
              <w:t>Generare planșe de execuție și montaj și generare extrase de materiale</w:t>
            </w:r>
          </w:p>
        </w:tc>
        <w:tc>
          <w:tcPr>
            <w:tcW w:w="849" w:type="dxa"/>
            <w:vAlign w:val="center"/>
          </w:tcPr>
          <w:p w:rsidRPr="00150A51" w:rsidR="00FC19EA" w:rsidP="00FC19EA" w:rsidRDefault="00FC19EA" w14:paraId="7F1CED26" w14:textId="67ABF8BC">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FC19EA" w:rsidP="00FC19EA" w:rsidRDefault="00FC19EA" w14:paraId="13C2D9D9" w14:textId="77777777">
            <w:pPr>
              <w:spacing w:line="276" w:lineRule="auto"/>
              <w:rPr>
                <w:rFonts w:asciiTheme="minorHAnsi" w:hAnsiTheme="minorHAnsi" w:cstheme="minorHAnsi"/>
                <w:sz w:val="22"/>
                <w:szCs w:val="22"/>
              </w:rPr>
            </w:pPr>
          </w:p>
        </w:tc>
        <w:tc>
          <w:tcPr>
            <w:tcW w:w="1244" w:type="dxa"/>
            <w:vMerge/>
            <w:vAlign w:val="center"/>
          </w:tcPr>
          <w:p w:rsidRPr="00150A51" w:rsidR="00FC19EA" w:rsidP="00FC19EA" w:rsidRDefault="00FC19EA" w14:paraId="352C03DE" w14:textId="77777777">
            <w:pPr>
              <w:spacing w:line="276" w:lineRule="auto"/>
              <w:rPr>
                <w:rFonts w:asciiTheme="minorHAnsi" w:hAnsiTheme="minorHAnsi" w:cstheme="minorHAnsi"/>
                <w:sz w:val="22"/>
                <w:szCs w:val="22"/>
              </w:rPr>
            </w:pPr>
          </w:p>
        </w:tc>
      </w:tr>
      <w:tr w:rsidRPr="00150A51" w:rsidR="00444843" w:rsidTr="37271D96" w14:paraId="4615B860" w14:textId="77777777">
        <w:tc>
          <w:tcPr>
            <w:tcW w:w="9607" w:type="dxa"/>
            <w:gridSpan w:val="4"/>
            <w:shd w:val="clear" w:color="auto" w:fill="E0E0E0"/>
            <w:vAlign w:val="center"/>
          </w:tcPr>
          <w:p w:rsidR="00444843" w:rsidP="00444843" w:rsidRDefault="00444843" w14:paraId="3BFE3FB3" w14:textId="77777777">
            <w:pPr>
              <w:pStyle w:val="NormalWeb"/>
              <w:spacing w:before="20" w:beforeAutospacing="0" w:after="20" w:afterAutospacing="0"/>
              <w:rPr>
                <w:rFonts w:asciiTheme="minorHAnsi" w:hAnsiTheme="minorHAnsi" w:cstheme="minorHAnsi"/>
                <w:color w:val="000000"/>
                <w:sz w:val="22"/>
                <w:szCs w:val="22"/>
                <w:lang w:val="ro-RO"/>
              </w:rPr>
            </w:pPr>
            <w:r w:rsidRPr="009A6C8F">
              <w:rPr>
                <w:rFonts w:asciiTheme="minorHAnsi" w:hAnsiTheme="minorHAnsi" w:cstheme="minorHAnsi"/>
                <w:color w:val="000000"/>
                <w:sz w:val="22"/>
                <w:szCs w:val="22"/>
                <w:lang w:val="ro-RO"/>
              </w:rPr>
              <w:t xml:space="preserve">Bibliografie  </w:t>
            </w:r>
          </w:p>
          <w:p w:rsidRPr="009A6C8F" w:rsidR="00444843" w:rsidP="00444843" w:rsidRDefault="00444843" w14:paraId="65250611" w14:textId="655031B8">
            <w:pPr>
              <w:pStyle w:val="NormalWeb"/>
              <w:spacing w:before="20" w:beforeAutospacing="0" w:after="20" w:afterAutospacing="0"/>
              <w:rPr>
                <w:rFonts w:asciiTheme="minorHAnsi" w:hAnsiTheme="minorHAnsi" w:cstheme="minorHAnsi"/>
                <w:sz w:val="22"/>
                <w:szCs w:val="22"/>
                <w:lang w:val="ro-RO"/>
              </w:rPr>
            </w:pPr>
            <w:r w:rsidRPr="009A6C8F">
              <w:rPr>
                <w:rFonts w:asciiTheme="minorHAnsi" w:hAnsiTheme="minorHAnsi" w:cstheme="minorHAnsi"/>
                <w:color w:val="000000"/>
                <w:sz w:val="22"/>
                <w:szCs w:val="22"/>
                <w:lang w:val="ro-RO"/>
              </w:rPr>
              <w:t xml:space="preserve">[1] </w:t>
            </w:r>
            <w:proofErr w:type="spellStart"/>
            <w:r w:rsidRPr="009A6C8F">
              <w:rPr>
                <w:rFonts w:asciiTheme="minorHAnsi" w:hAnsiTheme="minorHAnsi" w:cstheme="minorHAnsi"/>
                <w:color w:val="000000"/>
                <w:sz w:val="22"/>
                <w:szCs w:val="22"/>
                <w:lang w:val="ro-RO"/>
              </w:rPr>
              <w:t>Nemetschek</w:t>
            </w:r>
            <w:proofErr w:type="spellEnd"/>
            <w:r w:rsidRPr="009A6C8F">
              <w:rPr>
                <w:rFonts w:asciiTheme="minorHAnsi" w:hAnsiTheme="minorHAnsi" w:cstheme="minorHAnsi"/>
                <w:color w:val="000000"/>
                <w:sz w:val="22"/>
                <w:szCs w:val="22"/>
                <w:lang w:val="ro-RO"/>
              </w:rPr>
              <w:t xml:space="preserve"> </w:t>
            </w:r>
            <w:proofErr w:type="spellStart"/>
            <w:r w:rsidRPr="009A6C8F">
              <w:rPr>
                <w:rFonts w:asciiTheme="minorHAnsi" w:hAnsiTheme="minorHAnsi" w:cstheme="minorHAnsi"/>
                <w:color w:val="000000"/>
                <w:sz w:val="22"/>
                <w:szCs w:val="22"/>
                <w:lang w:val="ro-RO"/>
              </w:rPr>
              <w:t>user</w:t>
            </w:r>
            <w:proofErr w:type="spellEnd"/>
            <w:r w:rsidRPr="009A6C8F">
              <w:rPr>
                <w:rFonts w:asciiTheme="minorHAnsi" w:hAnsiTheme="minorHAnsi" w:cstheme="minorHAnsi"/>
                <w:color w:val="000000"/>
                <w:sz w:val="22"/>
                <w:szCs w:val="22"/>
                <w:lang w:val="ro-RO"/>
              </w:rPr>
              <w:t xml:space="preserve"> manual, </w:t>
            </w:r>
            <w:hyperlink w:history="1" r:id="rId11">
              <w:r w:rsidRPr="009A6C8F">
                <w:rPr>
                  <w:rStyle w:val="Hyperlink"/>
                  <w:rFonts w:asciiTheme="minorHAnsi" w:hAnsiTheme="minorHAnsi" w:cstheme="minorHAnsi"/>
                  <w:sz w:val="22"/>
                  <w:szCs w:val="22"/>
                  <w:lang w:val="ro-RO"/>
                </w:rPr>
                <w:t>www.campus.allplan.com/training/tutorials</w:t>
              </w:r>
            </w:hyperlink>
          </w:p>
          <w:p w:rsidRPr="009A6C8F" w:rsidR="00444843" w:rsidP="00444843" w:rsidRDefault="00444843" w14:paraId="5866B20F" w14:textId="77777777">
            <w:pPr>
              <w:pStyle w:val="NormalWeb"/>
              <w:spacing w:before="20" w:beforeAutospacing="0" w:after="20" w:afterAutospacing="0"/>
              <w:rPr>
                <w:rFonts w:asciiTheme="minorHAnsi" w:hAnsiTheme="minorHAnsi" w:cstheme="minorHAnsi"/>
                <w:sz w:val="22"/>
                <w:szCs w:val="22"/>
                <w:lang w:val="ro-RO"/>
              </w:rPr>
            </w:pPr>
            <w:r w:rsidRPr="009A6C8F">
              <w:rPr>
                <w:rFonts w:asciiTheme="minorHAnsi" w:hAnsiTheme="minorHAnsi" w:cstheme="minorHAnsi"/>
                <w:color w:val="000000"/>
                <w:sz w:val="22"/>
                <w:szCs w:val="22"/>
                <w:lang w:val="ro-RO"/>
              </w:rPr>
              <w:t xml:space="preserve">[2] Caiet de lucru, </w:t>
            </w:r>
            <w:hyperlink w:history="1" r:id="rId12">
              <w:r w:rsidRPr="009A6C8F">
                <w:rPr>
                  <w:rStyle w:val="Hyperlink"/>
                  <w:rFonts w:asciiTheme="minorHAnsi" w:hAnsiTheme="minorHAnsi" w:cstheme="minorHAnsi"/>
                  <w:sz w:val="22"/>
                  <w:szCs w:val="22"/>
                  <w:lang w:val="ro-RO"/>
                </w:rPr>
                <w:t>https://drive.google.com/file/d/1LBT-b4U2SeYwAbhuHnol474EXObqSqEo/view?usp=sharing</w:t>
              </w:r>
            </w:hyperlink>
            <w:r w:rsidRPr="009A6C8F">
              <w:rPr>
                <w:rFonts w:asciiTheme="minorHAnsi" w:hAnsiTheme="minorHAnsi" w:cstheme="minorHAnsi"/>
                <w:color w:val="000000"/>
                <w:sz w:val="22"/>
                <w:szCs w:val="22"/>
                <w:lang w:val="ro-RO"/>
              </w:rPr>
              <w:t> </w:t>
            </w:r>
          </w:p>
          <w:p w:rsidRPr="009A6C8F" w:rsidR="00444843" w:rsidP="00444843" w:rsidRDefault="00444843" w14:paraId="76C9DB43" w14:textId="77777777">
            <w:pPr>
              <w:pStyle w:val="NormalWeb"/>
              <w:spacing w:before="20" w:beforeAutospacing="0" w:after="20" w:afterAutospacing="0"/>
              <w:rPr>
                <w:rFonts w:asciiTheme="minorHAnsi" w:hAnsiTheme="minorHAnsi" w:cstheme="minorHAnsi"/>
                <w:sz w:val="22"/>
                <w:szCs w:val="22"/>
                <w:lang w:val="ro-RO"/>
              </w:rPr>
            </w:pPr>
            <w:r w:rsidRPr="009A6C8F">
              <w:rPr>
                <w:rFonts w:asciiTheme="minorHAnsi" w:hAnsiTheme="minorHAnsi" w:cstheme="minorHAnsi"/>
                <w:color w:val="000000"/>
                <w:sz w:val="22"/>
                <w:szCs w:val="22"/>
                <w:lang w:val="ro-RO"/>
              </w:rPr>
              <w:t xml:space="preserve">[3] Curs Modelare tridimensională de Arhitectură – Concepte avansate de lucru BIM - </w:t>
            </w:r>
            <w:hyperlink w:history="1" r:id="rId13">
              <w:r w:rsidRPr="009A6C8F">
                <w:rPr>
                  <w:rStyle w:val="Hyperlink"/>
                  <w:rFonts w:asciiTheme="minorHAnsi" w:hAnsiTheme="minorHAnsi" w:cstheme="minorHAnsi"/>
                  <w:sz w:val="22"/>
                  <w:szCs w:val="22"/>
                  <w:lang w:val="ro-RO"/>
                </w:rPr>
                <w:t>https://cursuri.online/product/c1c74e6f-fd15-4663-a7dd-b81551474fbd/allplan-avansat-2021/allbim-net</w:t>
              </w:r>
            </w:hyperlink>
            <w:r w:rsidRPr="009A6C8F">
              <w:rPr>
                <w:rFonts w:asciiTheme="minorHAnsi" w:hAnsiTheme="minorHAnsi" w:cstheme="minorHAnsi"/>
                <w:color w:val="000000"/>
                <w:sz w:val="22"/>
                <w:szCs w:val="22"/>
                <w:lang w:val="ro-RO"/>
              </w:rPr>
              <w:t> </w:t>
            </w:r>
          </w:p>
          <w:p w:rsidRPr="009A6C8F" w:rsidR="00444843" w:rsidP="00444843" w:rsidRDefault="00444843" w14:paraId="38ED962C" w14:textId="77777777">
            <w:pPr>
              <w:jc w:val="both"/>
              <w:rPr>
                <w:rFonts w:asciiTheme="minorHAnsi" w:hAnsiTheme="minorHAnsi" w:cstheme="minorHAnsi"/>
                <w:sz w:val="22"/>
                <w:szCs w:val="22"/>
              </w:rPr>
            </w:pPr>
            <w:r w:rsidRPr="009A6C8F">
              <w:rPr>
                <w:rFonts w:asciiTheme="minorHAnsi" w:hAnsiTheme="minorHAnsi" w:cstheme="minorHAnsi"/>
                <w:sz w:val="22"/>
                <w:szCs w:val="22"/>
              </w:rPr>
              <w:t>*Articole si studii, normative și standarde disponibile în biblioteca UTCN, fizic sau electronic</w:t>
            </w:r>
          </w:p>
          <w:p w:rsidRPr="005267A3" w:rsidR="00444843" w:rsidP="00444843" w:rsidRDefault="00444843" w14:paraId="061DF391" w14:textId="0DA6E124">
            <w:pPr>
              <w:pStyle w:val="Listparagraf"/>
              <w:numPr>
                <w:ilvl w:val="0"/>
                <w:numId w:val="38"/>
              </w:numPr>
              <w:ind w:left="318" w:hanging="318"/>
              <w:rPr>
                <w:sz w:val="20"/>
                <w:lang w:val="es-ES"/>
              </w:rPr>
            </w:pPr>
            <w:r w:rsidRPr="009A6C8F">
              <w:rPr>
                <w:rFonts w:asciiTheme="minorHAnsi" w:hAnsiTheme="minorHAnsi" w:cstheme="minorHAnsi"/>
                <w:sz w:val="22"/>
                <w:szCs w:val="22"/>
              </w:rPr>
              <w:t xml:space="preserve">Programe, soft-uri: </w:t>
            </w:r>
            <w:proofErr w:type="spellStart"/>
            <w:r w:rsidRPr="009A6C8F">
              <w:rPr>
                <w:rFonts w:asciiTheme="minorHAnsi" w:hAnsiTheme="minorHAnsi" w:cstheme="minorHAnsi"/>
                <w:sz w:val="22"/>
                <w:szCs w:val="22"/>
              </w:rPr>
              <w:t>Allplan</w:t>
            </w:r>
            <w:proofErr w:type="spellEnd"/>
            <w:r w:rsidRPr="009A6C8F">
              <w:rPr>
                <w:rFonts w:asciiTheme="minorHAnsi" w:hAnsiTheme="minorHAnsi" w:cstheme="minorHAnsi"/>
                <w:sz w:val="22"/>
                <w:szCs w:val="22"/>
              </w:rPr>
              <w:t>, Microsoft Office: Word, Excel etc.</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853"/>
      </w:tblGrid>
      <w:tr w:rsidRPr="00150A51" w:rsidR="00EE0BA5" w:rsidTr="00BB331A" w14:paraId="04E0AFB3" w14:textId="77777777">
        <w:trPr>
          <w:trHeight w:val="1107"/>
        </w:trPr>
        <w:tc>
          <w:tcPr>
            <w:tcW w:w="5000" w:type="pct"/>
          </w:tcPr>
          <w:p w:rsidRPr="00150A51" w:rsidR="00EE0BA5" w:rsidP="00D22B64" w:rsidRDefault="00444843" w14:paraId="612C8B16" w14:textId="0D01ED0A">
            <w:pPr>
              <w:spacing w:line="276" w:lineRule="auto"/>
              <w:rPr>
                <w:rFonts w:eastAsia="Times New Roman" w:asciiTheme="minorHAnsi" w:hAnsiTheme="minorHAnsi" w:cstheme="minorHAnsi"/>
                <w:sz w:val="22"/>
                <w:szCs w:val="22"/>
              </w:rPr>
            </w:pPr>
            <w:r w:rsidRPr="009A6C8F">
              <w:rPr>
                <w:rFonts w:asciiTheme="minorHAnsi" w:hAnsiTheme="minorHAnsi" w:cstheme="minorHAnsi"/>
                <w:sz w:val="22"/>
                <w:szCs w:val="22"/>
              </w:rPr>
              <w:t xml:space="preserve">Competentele dobândite vor fi necesare angajaților care-si desfășoară activitatea ca și: Profesori în </w:t>
            </w:r>
            <w:proofErr w:type="spellStart"/>
            <w:r w:rsidRPr="009A6C8F">
              <w:rPr>
                <w:rFonts w:asciiTheme="minorHAnsi" w:hAnsiTheme="minorHAnsi" w:cstheme="minorHAnsi"/>
                <w:sz w:val="22"/>
                <w:szCs w:val="22"/>
              </w:rPr>
              <w:t>învăţământul</w:t>
            </w:r>
            <w:proofErr w:type="spellEnd"/>
            <w:r w:rsidRPr="009A6C8F">
              <w:rPr>
                <w:rFonts w:asciiTheme="minorHAnsi" w:hAnsiTheme="minorHAnsi" w:cstheme="minorHAnsi"/>
                <w:sz w:val="22"/>
                <w:szCs w:val="22"/>
              </w:rPr>
              <w:t xml:space="preserve"> gimnazial, Ingineri </w:t>
            </w:r>
            <w:proofErr w:type="spellStart"/>
            <w:r w:rsidRPr="009A6C8F">
              <w:rPr>
                <w:rFonts w:asciiTheme="minorHAnsi" w:hAnsiTheme="minorHAnsi" w:cstheme="minorHAnsi"/>
                <w:sz w:val="22"/>
                <w:szCs w:val="22"/>
              </w:rPr>
              <w:t>construcţii</w:t>
            </w:r>
            <w:proofErr w:type="spellEnd"/>
            <w:r w:rsidRPr="009A6C8F">
              <w:rPr>
                <w:rFonts w:asciiTheme="minorHAnsi" w:hAnsiTheme="minorHAnsi" w:cstheme="minorHAnsi"/>
                <w:sz w:val="22"/>
                <w:szCs w:val="22"/>
              </w:rPr>
              <w:t xml:space="preserve"> civile, industriale </w:t>
            </w:r>
            <w:proofErr w:type="spellStart"/>
            <w:r w:rsidRPr="009A6C8F">
              <w:rPr>
                <w:rFonts w:asciiTheme="minorHAnsi" w:hAnsiTheme="minorHAnsi" w:cstheme="minorHAnsi"/>
                <w:sz w:val="22"/>
                <w:szCs w:val="22"/>
              </w:rPr>
              <w:t>şi</w:t>
            </w:r>
            <w:proofErr w:type="spellEnd"/>
            <w:r w:rsidRPr="009A6C8F">
              <w:rPr>
                <w:rFonts w:asciiTheme="minorHAnsi" w:hAnsiTheme="minorHAnsi" w:cstheme="minorHAnsi"/>
                <w:sz w:val="22"/>
                <w:szCs w:val="22"/>
              </w:rPr>
              <w:t xml:space="preserve"> agricole, Proiectanți ingineri </w:t>
            </w:r>
            <w:proofErr w:type="spellStart"/>
            <w:r w:rsidRPr="009A6C8F">
              <w:rPr>
                <w:rFonts w:asciiTheme="minorHAnsi" w:hAnsiTheme="minorHAnsi" w:cstheme="minorHAnsi"/>
                <w:sz w:val="22"/>
                <w:szCs w:val="22"/>
              </w:rPr>
              <w:t>construcţii,Reprezentanți</w:t>
            </w:r>
            <w:proofErr w:type="spellEnd"/>
            <w:r w:rsidRPr="009A6C8F">
              <w:rPr>
                <w:rFonts w:asciiTheme="minorHAnsi" w:hAnsiTheme="minorHAnsi" w:cstheme="minorHAnsi"/>
                <w:sz w:val="22"/>
                <w:szCs w:val="22"/>
              </w:rPr>
              <w:t xml:space="preserve"> comerciali în domeniul construcții civile, industriale </w:t>
            </w:r>
            <w:proofErr w:type="spellStart"/>
            <w:r w:rsidRPr="009A6C8F">
              <w:rPr>
                <w:rFonts w:asciiTheme="minorHAnsi" w:hAnsiTheme="minorHAnsi" w:cstheme="minorHAnsi"/>
                <w:sz w:val="22"/>
                <w:szCs w:val="22"/>
              </w:rPr>
              <w:t>şi</w:t>
            </w:r>
            <w:proofErr w:type="spellEnd"/>
            <w:r w:rsidRPr="009A6C8F">
              <w:rPr>
                <w:rFonts w:asciiTheme="minorHAnsi" w:hAnsiTheme="minorHAnsi" w:cstheme="minorHAnsi"/>
                <w:sz w:val="22"/>
                <w:szCs w:val="22"/>
              </w:rPr>
              <w:t xml:space="preserve"> agricol, Ingineri constructori in administrația publica locala, Ingineri de execuție, Inginer de utilizare (</w:t>
            </w:r>
            <w:proofErr w:type="spellStart"/>
            <w:r w:rsidRPr="009A6C8F">
              <w:rPr>
                <w:rFonts w:asciiTheme="minorHAnsi" w:hAnsiTheme="minorHAnsi" w:cstheme="minorHAnsi"/>
                <w:sz w:val="22"/>
                <w:szCs w:val="22"/>
              </w:rPr>
              <w:t>achiziţii</w:t>
            </w:r>
            <w:proofErr w:type="spellEnd"/>
            <w:r w:rsidRPr="009A6C8F">
              <w:rPr>
                <w:rFonts w:asciiTheme="minorHAnsi" w:hAnsiTheme="minorHAnsi" w:cstheme="minorHAnsi"/>
                <w:sz w:val="22"/>
                <w:szCs w:val="22"/>
              </w:rPr>
              <w:t xml:space="preserve">, </w:t>
            </w:r>
            <w:proofErr w:type="spellStart"/>
            <w:r w:rsidRPr="009A6C8F">
              <w:rPr>
                <w:rFonts w:asciiTheme="minorHAnsi" w:hAnsiTheme="minorHAnsi" w:cstheme="minorHAnsi"/>
                <w:sz w:val="22"/>
                <w:szCs w:val="22"/>
              </w:rPr>
              <w:t>întreţinere</w:t>
            </w:r>
            <w:proofErr w:type="spellEnd"/>
            <w:r w:rsidRPr="009A6C8F">
              <w:rPr>
                <w:rFonts w:asciiTheme="minorHAnsi" w:hAnsiTheme="minorHAnsi" w:cstheme="minorHAnsi"/>
                <w:sz w:val="22"/>
                <w:szCs w:val="22"/>
              </w:rPr>
              <w:t>), Ingineri constructori – dezvoltare imobiliară.</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2565"/>
        <w:gridCol w:w="3297"/>
        <w:gridCol w:w="1412"/>
      </w:tblGrid>
      <w:tr w:rsidRPr="00150A51" w:rsidR="003773FF" w:rsidTr="37271D96" w14:paraId="70170ECE" w14:textId="77777777">
        <w:trPr>
          <w:trHeight w:val="528"/>
        </w:trPr>
        <w:tc>
          <w:tcPr>
            <w:tcW w:w="2333" w:type="dxa"/>
            <w:shd w:val="clear" w:color="auto" w:fill="FFFFFF" w:themeFill="background1"/>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2565" w:type="dxa"/>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3297" w:type="dxa"/>
            <w:shd w:val="clear" w:color="auto" w:fill="FFFFFF" w:themeFill="background1"/>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1412" w:type="dxa"/>
            <w:shd w:val="clear" w:color="auto" w:fill="FFFFFF" w:themeFill="background1"/>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44843" w:rsidTr="00FC59B4" w14:paraId="0116360D" w14:textId="77777777">
        <w:trPr>
          <w:trHeight w:val="555"/>
        </w:trPr>
        <w:tc>
          <w:tcPr>
            <w:tcW w:w="2333" w:type="dxa"/>
            <w:shd w:val="clear" w:color="auto" w:fill="FFFFFF" w:themeFill="background1"/>
            <w:vAlign w:val="center"/>
          </w:tcPr>
          <w:p w:rsidRPr="00150A51" w:rsidR="00444843" w:rsidP="00444843" w:rsidRDefault="00444843"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11.4 Curs</w:t>
            </w:r>
          </w:p>
          <w:p w:rsidRPr="00150A51" w:rsidR="00444843" w:rsidP="00444843" w:rsidRDefault="00444843"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565" w:type="dxa"/>
            <w:shd w:val="clear" w:color="auto" w:fill="E0E0E0"/>
            <w:vAlign w:val="center"/>
          </w:tcPr>
          <w:p w:rsidRPr="00150A51" w:rsidR="00444843" w:rsidP="00444843" w:rsidRDefault="00444843" w14:paraId="76BF02BF" w14:textId="2D493491">
            <w:pPr>
              <w:autoSpaceDE w:val="0"/>
              <w:autoSpaceDN w:val="0"/>
              <w:adjustRightInd w:val="0"/>
              <w:rPr>
                <w:rFonts w:asciiTheme="minorHAnsi" w:hAnsiTheme="minorHAnsi" w:cstheme="minorHAnsi"/>
                <w:sz w:val="22"/>
                <w:szCs w:val="22"/>
              </w:rPr>
            </w:pPr>
            <w:r w:rsidRPr="002D4FB1">
              <w:rPr>
                <w:rFonts w:asciiTheme="minorHAnsi" w:hAnsiTheme="minorHAnsi" w:cstheme="minorHAnsi"/>
                <w:sz w:val="22"/>
                <w:szCs w:val="22"/>
              </w:rPr>
              <w:t>Răspunsuri pentru 10 întrebări din subiectele predate în cadrul cursului</w:t>
            </w:r>
          </w:p>
        </w:tc>
        <w:tc>
          <w:tcPr>
            <w:tcW w:w="3297" w:type="dxa"/>
            <w:shd w:val="clear" w:color="auto" w:fill="FFFFFF" w:themeFill="background1"/>
          </w:tcPr>
          <w:p w:rsidRPr="005267A3" w:rsidR="00444843" w:rsidP="00444843" w:rsidRDefault="00444843" w14:paraId="18D94A02" w14:textId="7AC33CF2">
            <w:pPr>
              <w:rPr>
                <w:rFonts w:ascii="Arial" w:hAnsi="Arial" w:cs="Arial"/>
                <w:sz w:val="20"/>
                <w:szCs w:val="20"/>
                <w:lang w:val="it-IT"/>
              </w:rPr>
            </w:pPr>
            <w:r w:rsidRPr="009A6C8F">
              <w:rPr>
                <w:rFonts w:asciiTheme="minorHAnsi" w:hAnsiTheme="minorHAnsi" w:cstheme="minorHAnsi"/>
                <w:color w:val="000000"/>
                <w:sz w:val="22"/>
                <w:szCs w:val="22"/>
              </w:rPr>
              <w:t>În scris sau digital: test grilă</w:t>
            </w:r>
          </w:p>
        </w:tc>
        <w:tc>
          <w:tcPr>
            <w:tcW w:w="1412" w:type="dxa"/>
            <w:shd w:val="clear" w:color="auto" w:fill="FFFFFF" w:themeFill="background1"/>
            <w:vAlign w:val="center"/>
          </w:tcPr>
          <w:p w:rsidRPr="00150A51" w:rsidR="00444843" w:rsidP="00444843" w:rsidRDefault="00444843" w14:paraId="62F8E280" w14:textId="1682A233">
            <w:pPr>
              <w:shd w:val="clear" w:color="auto" w:fill="FFFFFF"/>
              <w:autoSpaceDE w:val="0"/>
              <w:autoSpaceDN w:val="0"/>
              <w:adjustRightInd w:val="0"/>
              <w:spacing w:line="276" w:lineRule="auto"/>
              <w:rPr>
                <w:rFonts w:asciiTheme="minorHAnsi" w:hAnsiTheme="minorHAnsi" w:cstheme="minorHAnsi"/>
                <w:sz w:val="22"/>
                <w:szCs w:val="22"/>
              </w:rPr>
            </w:pPr>
            <w:r w:rsidRPr="009A6C8F">
              <w:rPr>
                <w:rFonts w:asciiTheme="minorHAnsi" w:hAnsiTheme="minorHAnsi" w:cstheme="minorHAnsi"/>
                <w:sz w:val="22"/>
                <w:szCs w:val="22"/>
              </w:rPr>
              <w:t>40%</w:t>
            </w:r>
          </w:p>
        </w:tc>
      </w:tr>
      <w:tr w:rsidRPr="00150A51" w:rsidR="00444843" w:rsidTr="00FC59B4" w14:paraId="5757A949" w14:textId="77777777">
        <w:trPr>
          <w:trHeight w:val="565"/>
        </w:trPr>
        <w:tc>
          <w:tcPr>
            <w:tcW w:w="2333" w:type="dxa"/>
            <w:shd w:val="clear" w:color="auto" w:fill="FFFFFF" w:themeFill="background1"/>
            <w:vAlign w:val="center"/>
          </w:tcPr>
          <w:p w:rsidRPr="00150A51" w:rsidR="00444843" w:rsidP="00444843" w:rsidRDefault="00444843"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11.5 Seminar/Laborator /Proiect / practică</w:t>
            </w:r>
          </w:p>
        </w:tc>
        <w:tc>
          <w:tcPr>
            <w:tcW w:w="2565" w:type="dxa"/>
            <w:shd w:val="clear" w:color="auto" w:fill="E0E0E0"/>
            <w:vAlign w:val="center"/>
          </w:tcPr>
          <w:p w:rsidRPr="00754A01" w:rsidR="00444843" w:rsidP="00444843" w:rsidRDefault="00444843" w14:paraId="23CF876E" w14:textId="754FA3A4">
            <w:pPr>
              <w:autoSpaceDE w:val="0"/>
              <w:autoSpaceDN w:val="0"/>
              <w:adjustRightInd w:val="0"/>
              <w:rPr>
                <w:rFonts w:asciiTheme="minorHAnsi" w:hAnsiTheme="minorHAnsi" w:cstheme="minorHAnsi"/>
                <w:bCs/>
                <w:sz w:val="22"/>
                <w:szCs w:val="22"/>
              </w:rPr>
            </w:pPr>
            <w:r w:rsidRPr="00A90163">
              <w:rPr>
                <w:rFonts w:asciiTheme="minorHAnsi" w:hAnsiTheme="minorHAnsi" w:cstheme="minorHAnsi"/>
                <w:sz w:val="22"/>
                <w:szCs w:val="22"/>
              </w:rPr>
              <w:t>Răspunsuri la întrebările din lucrările predat</w:t>
            </w:r>
            <w:r w:rsidRPr="00A90163">
              <w:rPr>
                <w:rFonts w:asciiTheme="minorHAnsi" w:hAnsiTheme="minorHAnsi" w:cstheme="minorHAnsi"/>
                <w:bCs/>
                <w:sz w:val="22"/>
                <w:szCs w:val="22"/>
              </w:rPr>
              <w:t>e</w:t>
            </w:r>
          </w:p>
        </w:tc>
        <w:tc>
          <w:tcPr>
            <w:tcW w:w="3297" w:type="dxa"/>
            <w:shd w:val="clear" w:color="auto" w:fill="FFFFFF" w:themeFill="background1"/>
          </w:tcPr>
          <w:p w:rsidRPr="00150A51" w:rsidR="00444843" w:rsidP="00444843" w:rsidRDefault="00444843" w14:paraId="6B8B5017" w14:textId="0E089D46">
            <w:pPr>
              <w:rPr>
                <w:rFonts w:asciiTheme="minorHAnsi" w:hAnsiTheme="minorHAnsi" w:cstheme="minorHAnsi"/>
                <w:sz w:val="22"/>
                <w:szCs w:val="22"/>
              </w:rPr>
            </w:pPr>
            <w:r w:rsidRPr="009A6C8F">
              <w:rPr>
                <w:rFonts w:asciiTheme="minorHAnsi" w:hAnsiTheme="minorHAnsi" w:cstheme="minorHAnsi"/>
                <w:color w:val="000000"/>
                <w:sz w:val="22"/>
                <w:szCs w:val="22"/>
              </w:rPr>
              <w:t>Prezentare orală</w:t>
            </w:r>
            <w:r>
              <w:rPr>
                <w:rFonts w:asciiTheme="minorHAnsi" w:hAnsiTheme="minorHAnsi" w:cstheme="minorHAnsi"/>
                <w:sz w:val="22"/>
                <w:szCs w:val="22"/>
              </w:rPr>
              <w:t>: 5-10min</w:t>
            </w:r>
          </w:p>
        </w:tc>
        <w:tc>
          <w:tcPr>
            <w:tcW w:w="1412" w:type="dxa"/>
            <w:shd w:val="clear" w:color="auto" w:fill="FFFFFF" w:themeFill="background1"/>
            <w:vAlign w:val="center"/>
          </w:tcPr>
          <w:p w:rsidRPr="005267A3" w:rsidR="00444843" w:rsidP="00444843" w:rsidRDefault="00444843" w14:paraId="5A8C66FC" w14:textId="67C166F1">
            <w:pPr>
              <w:rPr>
                <w:rFonts w:ascii="Arial" w:hAnsi="Arial" w:cs="Arial"/>
                <w:sz w:val="20"/>
                <w:szCs w:val="20"/>
              </w:rPr>
            </w:pPr>
            <w:r w:rsidRPr="009A6C8F">
              <w:rPr>
                <w:rFonts w:asciiTheme="minorHAnsi" w:hAnsiTheme="minorHAnsi" w:cstheme="minorHAnsi"/>
                <w:sz w:val="22"/>
                <w:szCs w:val="22"/>
              </w:rPr>
              <w:t>60%</w:t>
            </w:r>
          </w:p>
        </w:tc>
      </w:tr>
      <w:tr w:rsidRPr="00150A51" w:rsidR="005267A3" w:rsidTr="37271D96" w14:paraId="130926DC" w14:textId="77777777">
        <w:trPr>
          <w:trHeight w:val="264"/>
        </w:trPr>
        <w:tc>
          <w:tcPr>
            <w:tcW w:w="9607" w:type="dxa"/>
            <w:gridSpan w:val="4"/>
            <w:shd w:val="clear" w:color="auto" w:fill="FFFFFF" w:themeFill="background1"/>
            <w:vAlign w:val="center"/>
          </w:tcPr>
          <w:p w:rsidR="005267A3" w:rsidP="005267A3" w:rsidRDefault="005267A3"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11.6 Standard minim de performanț</w:t>
            </w:r>
            <w:r w:rsidRPr="00150A51">
              <w:rPr>
                <w:rFonts w:eastAsia="Times New Roman" w:asciiTheme="minorHAnsi" w:hAnsiTheme="minorHAnsi" w:cstheme="minorHAnsi"/>
                <w:sz w:val="22"/>
                <w:szCs w:val="22"/>
              </w:rPr>
              <w:t>ă</w:t>
            </w:r>
          </w:p>
          <w:p w:rsidRPr="00A90163" w:rsidR="000549A4" w:rsidP="000549A4" w:rsidRDefault="000549A4" w14:paraId="77EA68A7" w14:textId="77777777">
            <w:pPr>
              <w:shd w:val="clear" w:color="auto" w:fill="FFFFFF"/>
              <w:autoSpaceDE w:val="0"/>
              <w:autoSpaceDN w:val="0"/>
              <w:adjustRightInd w:val="0"/>
              <w:jc w:val="both"/>
              <w:rPr>
                <w:rFonts w:eastAsia="Times New Roman" w:asciiTheme="minorHAnsi" w:hAnsiTheme="minorHAnsi" w:cstheme="minorHAnsi"/>
                <w:sz w:val="22"/>
                <w:szCs w:val="22"/>
              </w:rPr>
            </w:pPr>
            <w:r w:rsidRPr="00A90163">
              <w:rPr>
                <w:rFonts w:eastAsia="Times New Roman" w:asciiTheme="minorHAnsi" w:hAnsiTheme="minorHAnsi" w:cstheme="minorHAnsi"/>
                <w:sz w:val="22"/>
                <w:szCs w:val="22"/>
              </w:rPr>
              <w:t>Curs: Răspuns corect la minim 50% din întrebări. (C≥5)</w:t>
            </w:r>
          </w:p>
          <w:p w:rsidRPr="00A90163" w:rsidR="000549A4" w:rsidP="000549A4" w:rsidRDefault="000549A4" w14:paraId="76BDBDEF" w14:textId="77777777">
            <w:pPr>
              <w:shd w:val="clear" w:color="auto" w:fill="FFFFFF"/>
              <w:autoSpaceDE w:val="0"/>
              <w:autoSpaceDN w:val="0"/>
              <w:adjustRightInd w:val="0"/>
              <w:jc w:val="both"/>
              <w:rPr>
                <w:rFonts w:eastAsia="Times New Roman" w:asciiTheme="minorHAnsi" w:hAnsiTheme="minorHAnsi" w:cstheme="minorHAnsi"/>
                <w:sz w:val="22"/>
                <w:szCs w:val="22"/>
              </w:rPr>
            </w:pPr>
            <w:r w:rsidRPr="00A90163">
              <w:rPr>
                <w:rFonts w:eastAsia="Times New Roman" w:asciiTheme="minorHAnsi" w:hAnsiTheme="minorHAnsi" w:cstheme="minorHAnsi"/>
                <w:sz w:val="22"/>
                <w:szCs w:val="22"/>
              </w:rPr>
              <w:t xml:space="preserve">Laborator: Răspuns corect la minim 50% din întrebări. (L≥5) Obținerea unei note ≥5 la lucrări condiționează participarea la examenul teoretic. </w:t>
            </w:r>
          </w:p>
          <w:p w:rsidRPr="00150A51" w:rsidR="000E5AC5" w:rsidP="000549A4" w:rsidRDefault="000549A4" w14:paraId="615B9FAA" w14:textId="682C6FFC">
            <w:pPr>
              <w:autoSpaceDE w:val="0"/>
              <w:autoSpaceDN w:val="0"/>
              <w:adjustRightInd w:val="0"/>
              <w:spacing w:line="276" w:lineRule="auto"/>
              <w:jc w:val="both"/>
              <w:rPr>
                <w:rFonts w:asciiTheme="minorHAnsi" w:hAnsiTheme="minorHAnsi" w:eastAsiaTheme="minorEastAsia" w:cstheme="minorBidi"/>
                <w:sz w:val="22"/>
                <w:szCs w:val="22"/>
              </w:rPr>
            </w:pPr>
            <w:r w:rsidRPr="00A90163">
              <w:rPr>
                <w:rFonts w:eastAsia="Times New Roman" w:asciiTheme="minorHAnsi" w:hAnsiTheme="minorHAnsi" w:cstheme="minorHAnsi"/>
                <w:sz w:val="22"/>
                <w:szCs w:val="22"/>
              </w:rPr>
              <w:t>Condiția de obținere a creditelor C≥5, L≥5, N=0,4C+0,6L</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000000" w:themeColor="text1" w:sz="12" w:space="0"/>
          <w:right w:val="single" w:color="auto" w:sz="12" w:space="0"/>
          <w:insideH w:val="single" w:color="auto" w:sz="12" w:space="0"/>
          <w:insideV w:val="single" w:color="auto" w:sz="12" w:space="0"/>
        </w:tblBorders>
        <w:tblLook w:val="04A0" w:firstRow="1" w:lastRow="0" w:firstColumn="1" w:lastColumn="0" w:noHBand="0" w:noVBand="1"/>
      </w:tblPr>
      <w:tblGrid>
        <w:gridCol w:w="1917"/>
        <w:gridCol w:w="1632"/>
        <w:gridCol w:w="4424"/>
        <w:gridCol w:w="1880"/>
      </w:tblGrid>
      <w:tr w:rsidRPr="00150A51" w:rsidR="00D22B64" w:rsidTr="228DE0DC"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0549A4" w:rsidTr="00646709"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150A51" w:rsidR="000549A4" w:rsidP="000549A4" w:rsidRDefault="000549A4" w14:paraId="2571D346" w14:textId="0BA5151B">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12</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150A51" w:rsidR="000549A4" w:rsidP="000549A4" w:rsidRDefault="000549A4"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150A51" w:rsidR="000549A4" w:rsidP="000549A4" w:rsidRDefault="000549A4" w14:paraId="409C888C" w14:textId="70588DD3">
            <w:pPr>
              <w:keepNext/>
              <w:keepLines/>
              <w:spacing w:line="276" w:lineRule="auto"/>
              <w:rPr>
                <w:rFonts w:asciiTheme="minorHAnsi" w:hAnsiTheme="minorHAnsi" w:cstheme="minorHAnsi"/>
                <w:sz w:val="22"/>
                <w:szCs w:val="22"/>
                <w:lang w:eastAsia="en-US"/>
              </w:rPr>
            </w:pPr>
            <w:proofErr w:type="spellStart"/>
            <w:r w:rsidRPr="00CA6F2F">
              <w:rPr>
                <w:rFonts w:asciiTheme="minorHAnsi" w:hAnsiTheme="minorHAnsi" w:cstheme="minorHAnsi"/>
                <w:sz w:val="22"/>
                <w:szCs w:val="22"/>
              </w:rPr>
              <w:t>Conf.dr.ing</w:t>
            </w:r>
            <w:proofErr w:type="spellEnd"/>
            <w:r w:rsidRPr="00CA6F2F">
              <w:rPr>
                <w:rFonts w:asciiTheme="minorHAnsi" w:hAnsiTheme="minorHAnsi" w:cstheme="minorHAnsi"/>
                <w:sz w:val="22"/>
                <w:szCs w:val="22"/>
              </w:rPr>
              <w:t>. Nicoleta-Maria ILIEȘ</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150A51" w:rsidR="000549A4" w:rsidP="000549A4" w:rsidRDefault="000549A4" w14:paraId="502F3CEC" w14:textId="77777777">
            <w:pPr>
              <w:keepNext/>
              <w:keepLines/>
              <w:spacing w:line="276" w:lineRule="auto"/>
              <w:rPr>
                <w:rFonts w:asciiTheme="minorHAnsi" w:hAnsiTheme="minorHAnsi" w:cstheme="minorHAnsi"/>
                <w:sz w:val="22"/>
                <w:szCs w:val="22"/>
                <w:lang w:eastAsia="en-US"/>
              </w:rPr>
            </w:pPr>
          </w:p>
        </w:tc>
      </w:tr>
      <w:tr w:rsidRPr="00150A51" w:rsidR="000549A4" w:rsidTr="228DE0DC" w14:paraId="2A36100C" w14:textId="77777777">
        <w:trPr>
          <w:trHeight w:val="397"/>
        </w:trPr>
        <w:tc>
          <w:tcPr>
            <w:tcW w:w="973" w:type="pct"/>
            <w:tcBorders>
              <w:top w:val="nil"/>
              <w:left w:val="single" w:color="000000" w:themeColor="text1" w:sz="12" w:space="0"/>
              <w:right w:val="dotted" w:color="808080" w:themeColor="background1" w:themeShade="80" w:sz="4" w:space="0"/>
            </w:tcBorders>
          </w:tcPr>
          <w:p w:rsidRPr="00150A51" w:rsidR="000549A4" w:rsidP="000549A4" w:rsidRDefault="000549A4" w14:paraId="26E467E7" w14:textId="77777777">
            <w:pPr>
              <w:keepNext/>
              <w:keepLines/>
              <w:spacing w:line="276" w:lineRule="auto"/>
              <w:rPr>
                <w:rFonts w:asciiTheme="minorHAnsi" w:hAnsiTheme="minorHAnsi" w:cstheme="minorHAnsi"/>
                <w:sz w:val="22"/>
                <w:szCs w:val="22"/>
                <w:lang w:eastAsia="en-US"/>
              </w:rPr>
            </w:pPr>
          </w:p>
        </w:tc>
        <w:tc>
          <w:tcPr>
            <w:tcW w:w="828" w:type="pct"/>
            <w:vAlign w:val="center"/>
          </w:tcPr>
          <w:p w:rsidRPr="00150A51" w:rsidR="000549A4" w:rsidP="000549A4" w:rsidRDefault="000549A4" w14:paraId="2372D965" w14:textId="1D384425">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Aplicații</w:t>
            </w:r>
          </w:p>
        </w:tc>
        <w:tc>
          <w:tcPr>
            <w:tcW w:w="2245" w:type="pct"/>
            <w:tcBorders>
              <w:top w:val="dotted" w:color="808080" w:themeColor="background1" w:themeShade="80" w:sz="4" w:space="0"/>
              <w:left w:val="dotted" w:color="808080" w:themeColor="background1" w:themeShade="80" w:sz="4" w:space="0"/>
              <w:right w:val="dotted" w:color="808080" w:themeColor="background1" w:themeShade="80" w:sz="4" w:space="0"/>
            </w:tcBorders>
            <w:vAlign w:val="center"/>
          </w:tcPr>
          <w:p w:rsidRPr="00CA6F2F" w:rsidR="000549A4" w:rsidP="000549A4" w:rsidRDefault="000549A4" w14:paraId="5DED728D" w14:textId="77777777">
            <w:pPr>
              <w:shd w:val="clear" w:color="auto" w:fill="FFFFFF"/>
              <w:tabs>
                <w:tab w:val="left" w:pos="4972"/>
                <w:tab w:val="left" w:pos="5932"/>
                <w:tab w:val="left" w:pos="10240"/>
              </w:tabs>
              <w:autoSpaceDE w:val="0"/>
              <w:autoSpaceDN w:val="0"/>
              <w:adjustRightInd w:val="0"/>
              <w:rPr>
                <w:rFonts w:asciiTheme="minorHAnsi" w:hAnsiTheme="minorHAnsi" w:cstheme="minorHAnsi"/>
                <w:sz w:val="22"/>
                <w:szCs w:val="22"/>
              </w:rPr>
            </w:pPr>
            <w:proofErr w:type="spellStart"/>
            <w:r w:rsidRPr="00CA6F2F">
              <w:rPr>
                <w:rFonts w:asciiTheme="minorHAnsi" w:hAnsiTheme="minorHAnsi" w:cstheme="minorHAnsi"/>
                <w:sz w:val="22"/>
                <w:szCs w:val="22"/>
              </w:rPr>
              <w:t>Dr.ing</w:t>
            </w:r>
            <w:proofErr w:type="spellEnd"/>
            <w:r w:rsidRPr="00CA6F2F">
              <w:rPr>
                <w:rFonts w:asciiTheme="minorHAnsi" w:hAnsiTheme="minorHAnsi" w:cstheme="minorHAnsi"/>
                <w:sz w:val="22"/>
                <w:szCs w:val="22"/>
              </w:rPr>
              <w:t xml:space="preserve">. Adrian GHENCEA </w:t>
            </w:r>
          </w:p>
          <w:p w:rsidR="000549A4" w:rsidP="000549A4" w:rsidRDefault="000549A4" w14:paraId="79507ADD" w14:textId="77777777">
            <w:pPr>
              <w:shd w:val="clear" w:color="auto" w:fill="FFFFFF"/>
              <w:tabs>
                <w:tab w:val="left" w:pos="4972"/>
                <w:tab w:val="left" w:pos="5932"/>
                <w:tab w:val="left" w:pos="10240"/>
              </w:tabs>
              <w:autoSpaceDE w:val="0"/>
              <w:autoSpaceDN w:val="0"/>
              <w:adjustRightInd w:val="0"/>
              <w:rPr>
                <w:rFonts w:asciiTheme="minorHAnsi" w:hAnsiTheme="minorHAnsi" w:cstheme="minorHAnsi"/>
                <w:sz w:val="22"/>
                <w:szCs w:val="22"/>
              </w:rPr>
            </w:pPr>
            <w:r w:rsidRPr="00CA6F2F">
              <w:rPr>
                <w:rFonts w:asciiTheme="minorHAnsi" w:hAnsiTheme="minorHAnsi" w:cstheme="minorHAnsi"/>
                <w:sz w:val="22"/>
                <w:szCs w:val="22"/>
              </w:rPr>
              <w:t xml:space="preserve">Ing. Aurel ISIP </w:t>
            </w:r>
          </w:p>
          <w:p w:rsidRPr="00150A51" w:rsidR="000549A4" w:rsidP="000549A4" w:rsidRDefault="000549A4" w14:paraId="080AAE51" w14:textId="1F8662DA">
            <w:pPr>
              <w:keepNext/>
              <w:keepLines/>
              <w:spacing w:line="276" w:lineRule="auto"/>
              <w:rPr>
                <w:rFonts w:asciiTheme="minorHAnsi" w:hAnsiTheme="minorHAnsi" w:cstheme="minorHAnsi"/>
                <w:sz w:val="22"/>
                <w:szCs w:val="22"/>
                <w:lang w:eastAsia="en-US"/>
              </w:rPr>
            </w:pPr>
            <w:r w:rsidRPr="00CA6F2F">
              <w:rPr>
                <w:rFonts w:asciiTheme="minorHAnsi" w:hAnsiTheme="minorHAnsi" w:cstheme="minorHAnsi"/>
                <w:sz w:val="22"/>
                <w:szCs w:val="22"/>
              </w:rPr>
              <w:t xml:space="preserve">Ing. </w:t>
            </w:r>
            <w:r>
              <w:rPr>
                <w:rFonts w:asciiTheme="minorHAnsi" w:hAnsiTheme="minorHAnsi" w:cstheme="minorHAnsi"/>
                <w:sz w:val="22"/>
                <w:szCs w:val="22"/>
              </w:rPr>
              <w:t>Claudiu ROMAN</w:t>
            </w:r>
            <w:r w:rsidRPr="00CA6F2F">
              <w:rPr>
                <w:rFonts w:asciiTheme="minorHAnsi" w:hAnsiTheme="minorHAnsi" w:cstheme="minorHAnsi"/>
                <w:sz w:val="22"/>
                <w:szCs w:val="22"/>
              </w:rPr>
              <w:t xml:space="preserve"> </w:t>
            </w:r>
          </w:p>
        </w:tc>
        <w:tc>
          <w:tcPr>
            <w:tcW w:w="954" w:type="pct"/>
            <w:tcBorders>
              <w:top w:val="dotted" w:color="808080" w:themeColor="background1" w:themeShade="80" w:sz="4" w:space="0"/>
              <w:left w:val="dotted" w:color="808080" w:themeColor="background1" w:themeShade="80" w:sz="4" w:space="0"/>
              <w:right w:val="single" w:color="000000" w:themeColor="text1" w:sz="12" w:space="0"/>
            </w:tcBorders>
            <w:vAlign w:val="center"/>
          </w:tcPr>
          <w:p w:rsidRPr="00150A51" w:rsidR="000549A4" w:rsidP="000549A4" w:rsidRDefault="000549A4" w14:paraId="1CCE1CDD" w14:textId="77777777">
            <w:pPr>
              <w:keepNext/>
              <w:keepLines/>
              <w:spacing w:line="276" w:lineRule="auto"/>
              <w:rPr>
                <w:rFonts w:asciiTheme="minorHAnsi" w:hAnsiTheme="minorHAnsi" w:cstheme="minorHAnsi"/>
                <w:sz w:val="22"/>
                <w:szCs w:val="22"/>
                <w:lang w:eastAsia="en-US"/>
              </w:rPr>
            </w:pPr>
          </w:p>
        </w:tc>
      </w:tr>
    </w:tbl>
    <w:p w:rsidRPr="00150A51"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798"/>
        <w:gridCol w:w="4055"/>
      </w:tblGrid>
      <w:tr w:rsidRPr="00150A51" w:rsidR="00D22B64" w:rsidTr="37271D96" w14:paraId="516B075B" w14:textId="77777777">
        <w:trPr>
          <w:trHeight w:val="1373"/>
        </w:trPr>
        <w:tc>
          <w:tcPr>
            <w:tcW w:w="2942" w:type="pct"/>
          </w:tcPr>
          <w:p w:rsidRPr="00150A51" w:rsidR="00DF6F11" w:rsidP="00D22B64" w:rsidRDefault="00DF6F11" w14:paraId="152BAF4E" w14:textId="52B0522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avizării în Consiliul Departamentului</w:t>
            </w:r>
          </w:p>
          <w:p w:rsidRPr="00150A51"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150A51" w:rsidR="00DF6F11" w:rsidP="00185DC9" w:rsidRDefault="00185DC9" w14:paraId="36A9B62F" w14:textId="092936EF">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16</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Pr>
          <w:p w:rsidRPr="00150A51" w:rsidR="00DF6F11" w:rsidP="37271D96" w:rsidRDefault="2505D939" w14:paraId="27BEEB01" w14:textId="5E9B1473">
            <w:pPr>
              <w:keepNext/>
              <w:keepLines/>
              <w:spacing w:line="276" w:lineRule="auto"/>
              <w:rPr>
                <w:rFonts w:asciiTheme="minorHAnsi" w:hAnsiTheme="minorHAnsi" w:cstheme="minorBidi"/>
                <w:sz w:val="22"/>
                <w:szCs w:val="22"/>
                <w:lang w:eastAsia="en-US"/>
              </w:rPr>
            </w:pPr>
            <w:r w:rsidRPr="37271D96">
              <w:rPr>
                <w:rFonts w:asciiTheme="minorHAnsi" w:hAnsiTheme="minorHAnsi" w:cstheme="minorBidi"/>
                <w:sz w:val="22"/>
                <w:szCs w:val="22"/>
                <w:lang w:eastAsia="en-US"/>
              </w:rPr>
              <w:t xml:space="preserve">Director Departament </w:t>
            </w:r>
            <w:r w:rsidR="000549A4">
              <w:rPr>
                <w:rFonts w:asciiTheme="minorHAnsi" w:hAnsiTheme="minorHAnsi" w:cstheme="minorBidi"/>
                <w:sz w:val="22"/>
                <w:szCs w:val="22"/>
                <w:lang w:eastAsia="en-US"/>
              </w:rPr>
              <w:t>Structuri</w:t>
            </w:r>
          </w:p>
          <w:p w:rsidRPr="00CA6F2F" w:rsidR="000549A4" w:rsidP="000549A4" w:rsidRDefault="000549A4" w14:paraId="0C2988A9" w14:textId="77777777">
            <w:pPr>
              <w:keepNext/>
              <w:keepLines/>
              <w:rPr>
                <w:rFonts w:asciiTheme="minorHAnsi" w:hAnsiTheme="minorHAnsi" w:cstheme="minorHAnsi"/>
                <w:sz w:val="22"/>
                <w:lang w:eastAsia="en-US"/>
              </w:rPr>
            </w:pPr>
            <w:proofErr w:type="spellStart"/>
            <w:r w:rsidRPr="00CA6F2F">
              <w:rPr>
                <w:rFonts w:asciiTheme="minorHAnsi" w:hAnsiTheme="minorHAnsi" w:cstheme="minorHAnsi"/>
                <w:sz w:val="22"/>
                <w:lang w:eastAsia="en-US"/>
              </w:rPr>
              <w:t>Conf.dr.ing</w:t>
            </w:r>
            <w:proofErr w:type="spellEnd"/>
            <w:r w:rsidRPr="00CA6F2F">
              <w:rPr>
                <w:rFonts w:asciiTheme="minorHAnsi" w:hAnsiTheme="minorHAnsi" w:cstheme="minorHAnsi"/>
                <w:sz w:val="22"/>
                <w:lang w:eastAsia="en-US"/>
              </w:rPr>
              <w:t>, Attila PUSKAS</w:t>
            </w:r>
          </w:p>
          <w:p w:rsidRPr="00150A51" w:rsidR="00DF6F11" w:rsidP="00D22B64" w:rsidRDefault="00DF6F11" w14:paraId="1B34BE08" w14:textId="52792266">
            <w:pPr>
              <w:keepNext/>
              <w:keepLines/>
              <w:spacing w:line="276" w:lineRule="auto"/>
              <w:rPr>
                <w:rFonts w:asciiTheme="minorHAnsi" w:hAnsiTheme="minorHAnsi" w:cstheme="minorHAnsi"/>
                <w:bCs/>
                <w:sz w:val="22"/>
                <w:szCs w:val="22"/>
                <w:lang w:eastAsia="en-US"/>
              </w:rPr>
            </w:pPr>
          </w:p>
        </w:tc>
      </w:tr>
      <w:tr w:rsidRPr="00150A51" w:rsidR="00D22B64" w:rsidTr="37271D96" w14:paraId="546CA1AB" w14:textId="77777777">
        <w:trPr>
          <w:trHeight w:val="1373"/>
        </w:trPr>
        <w:tc>
          <w:tcPr>
            <w:tcW w:w="2942" w:type="pct"/>
          </w:tcPr>
          <w:p w:rsidRPr="00150A51"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aprobării în Consiliul Facultă</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 xml:space="preserve">ii </w:t>
            </w:r>
          </w:p>
          <w:p w:rsidRPr="00150A51"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150A51"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21</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Pr>
          <w:p w:rsidRPr="00150A51"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Decan</w:t>
            </w:r>
            <w:r w:rsidRPr="00150A51" w:rsidR="006B6E47">
              <w:rPr>
                <w:rFonts w:asciiTheme="minorHAnsi" w:hAnsiTheme="minorHAnsi" w:cstheme="minorHAnsi"/>
                <w:sz w:val="22"/>
                <w:szCs w:val="22"/>
                <w:lang w:eastAsia="en-US"/>
              </w:rPr>
              <w:t xml:space="preserve">, </w:t>
            </w:r>
          </w:p>
          <w:p w:rsidRPr="00150A51" w:rsidR="00DF6F11" w:rsidP="228DE0DC" w:rsidRDefault="279F6BF9" w14:paraId="72B2E79F" w14:textId="0E8248A1">
            <w:pPr>
              <w:keepNext/>
              <w:keepLines/>
              <w:spacing w:line="276" w:lineRule="auto"/>
              <w:rPr>
                <w:rFonts w:asciiTheme="minorHAnsi" w:hAnsiTheme="minorHAnsi" w:cstheme="minorBidi"/>
                <w:sz w:val="22"/>
                <w:szCs w:val="22"/>
                <w:lang w:eastAsia="en-US"/>
              </w:rPr>
            </w:pPr>
            <w:proofErr w:type="spellStart"/>
            <w:r w:rsidRPr="228DE0DC">
              <w:rPr>
                <w:rFonts w:asciiTheme="minorHAnsi" w:hAnsiTheme="minorHAnsi" w:cstheme="minorBidi"/>
                <w:sz w:val="22"/>
                <w:szCs w:val="22"/>
                <w:lang w:eastAsia="en-US"/>
              </w:rPr>
              <w:t>Prof.dr.ing</w:t>
            </w:r>
            <w:proofErr w:type="spellEnd"/>
            <w:r w:rsidRPr="228DE0DC">
              <w:rPr>
                <w:rFonts w:asciiTheme="minorHAnsi" w:hAnsiTheme="minorHAnsi" w:cstheme="minorBidi"/>
                <w:sz w:val="22"/>
                <w:szCs w:val="22"/>
                <w:lang w:eastAsia="en-US"/>
              </w:rPr>
              <w:t>. Daniela Lucia</w:t>
            </w:r>
            <w:r w:rsidRPr="228DE0DC" w:rsidR="053A08CE">
              <w:rPr>
                <w:rFonts w:asciiTheme="minorHAnsi" w:hAnsiTheme="minorHAnsi" w:cstheme="minorBidi"/>
                <w:sz w:val="22"/>
                <w:szCs w:val="22"/>
                <w:lang w:eastAsia="en-US"/>
              </w:rPr>
              <w:t xml:space="preserve"> MANEA</w:t>
            </w: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52158" w:rsidP="00D92A9E" w:rsidRDefault="00152158" w14:paraId="71F2C2AC" w14:textId="77777777">
      <w:r>
        <w:separator/>
      </w:r>
    </w:p>
  </w:endnote>
  <w:endnote w:type="continuationSeparator" w:id="0">
    <w:p w:rsidR="00152158" w:rsidP="00D92A9E" w:rsidRDefault="00152158" w14:paraId="24F1BA3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52158" w:rsidP="00D92A9E" w:rsidRDefault="00152158" w14:paraId="57B3788D" w14:textId="77777777">
      <w:r>
        <w:separator/>
      </w:r>
    </w:p>
  </w:footnote>
  <w:footnote w:type="continuationSeparator" w:id="0">
    <w:p w:rsidR="00152158" w:rsidP="00D92A9E" w:rsidRDefault="00152158" w14:paraId="68411AEB"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8"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0"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1"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7D35DFD"/>
    <w:multiLevelType w:val="multilevel"/>
    <w:tmpl w:val="EFC276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6"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7"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4727672B"/>
    <w:multiLevelType w:val="hybridMultilevel"/>
    <w:tmpl w:val="5D5627BE"/>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6"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28" w15:restartNumberingAfterBreak="0">
    <w:nsid w:val="5EDC72F2"/>
    <w:multiLevelType w:val="hybridMultilevel"/>
    <w:tmpl w:val="ED1E1F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CB7A44"/>
    <w:multiLevelType w:val="multilevel"/>
    <w:tmpl w:val="A9DCE0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3" w15:restartNumberingAfterBreak="0">
    <w:nsid w:val="69A7087A"/>
    <w:multiLevelType w:val="multilevel"/>
    <w:tmpl w:val="A70C01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4"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6D0A778A"/>
    <w:multiLevelType w:val="hybridMultilevel"/>
    <w:tmpl w:val="40905EB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519003E"/>
    <w:multiLevelType w:val="hybridMultilevel"/>
    <w:tmpl w:val="92EE4C10"/>
    <w:lvl w:ilvl="0" w:tplc="564C2E9C">
      <w:start w:val="4"/>
      <w:numFmt w:val="bullet"/>
      <w:lvlText w:val="-"/>
      <w:lvlJc w:val="left"/>
      <w:pPr>
        <w:ind w:left="720" w:hanging="360"/>
      </w:pPr>
      <w:rPr>
        <w:rFonts w:hint="default" w:ascii="Calibri" w:hAnsi="Calibri" w:eastAsia="SimSun" w:cs="Calibri"/>
        <w:b w:val="0"/>
        <w:bCs w:val="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77D916B0"/>
    <w:multiLevelType w:val="hybridMultilevel"/>
    <w:tmpl w:val="F1026B1E"/>
    <w:lvl w:ilvl="0" w:tplc="FA3C7FE6">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9"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0"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1"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2"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303241884">
    <w:abstractNumId w:val="2"/>
  </w:num>
  <w:num w:numId="2" w16cid:durableId="2063475718">
    <w:abstractNumId w:val="13"/>
  </w:num>
  <w:num w:numId="3" w16cid:durableId="1735350970">
    <w:abstractNumId w:val="18"/>
  </w:num>
  <w:num w:numId="4" w16cid:durableId="276446528">
    <w:abstractNumId w:val="38"/>
  </w:num>
  <w:num w:numId="5" w16cid:durableId="1192064805">
    <w:abstractNumId w:val="42"/>
  </w:num>
  <w:num w:numId="6" w16cid:durableId="178159243">
    <w:abstractNumId w:val="25"/>
  </w:num>
  <w:num w:numId="7" w16cid:durableId="1819494569">
    <w:abstractNumId w:val="5"/>
  </w:num>
  <w:num w:numId="8" w16cid:durableId="621805635">
    <w:abstractNumId w:val="0"/>
  </w:num>
  <w:num w:numId="9" w16cid:durableId="1650941786">
    <w:abstractNumId w:val="34"/>
  </w:num>
  <w:num w:numId="10" w16cid:durableId="1940064153">
    <w:abstractNumId w:val="3"/>
  </w:num>
  <w:num w:numId="11" w16cid:durableId="1933125428">
    <w:abstractNumId w:val="6"/>
  </w:num>
  <w:num w:numId="12" w16cid:durableId="1833180517">
    <w:abstractNumId w:val="29"/>
  </w:num>
  <w:num w:numId="13" w16cid:durableId="57020051">
    <w:abstractNumId w:val="17"/>
  </w:num>
  <w:num w:numId="14" w16cid:durableId="28378255">
    <w:abstractNumId w:val="7"/>
  </w:num>
  <w:num w:numId="15" w16cid:durableId="70665749">
    <w:abstractNumId w:val="27"/>
  </w:num>
  <w:num w:numId="16" w16cid:durableId="1871260123">
    <w:abstractNumId w:val="14"/>
  </w:num>
  <w:num w:numId="17" w16cid:durableId="1574585781">
    <w:abstractNumId w:val="20"/>
  </w:num>
  <w:num w:numId="18" w16cid:durableId="1454445766">
    <w:abstractNumId w:val="11"/>
  </w:num>
  <w:num w:numId="19" w16cid:durableId="1172338749">
    <w:abstractNumId w:val="24"/>
  </w:num>
  <w:num w:numId="20" w16cid:durableId="473646066">
    <w:abstractNumId w:val="41"/>
  </w:num>
  <w:num w:numId="21" w16cid:durableId="1063791988">
    <w:abstractNumId w:val="26"/>
  </w:num>
  <w:num w:numId="22" w16cid:durableId="2020767532">
    <w:abstractNumId w:val="9"/>
  </w:num>
  <w:num w:numId="23" w16cid:durableId="1777404837">
    <w:abstractNumId w:val="32"/>
  </w:num>
  <w:num w:numId="24" w16cid:durableId="861359193">
    <w:abstractNumId w:val="40"/>
  </w:num>
  <w:num w:numId="25" w16cid:durableId="1388529614">
    <w:abstractNumId w:val="23"/>
  </w:num>
  <w:num w:numId="26" w16cid:durableId="1332222054">
    <w:abstractNumId w:val="22"/>
  </w:num>
  <w:num w:numId="27" w16cid:durableId="1310941810">
    <w:abstractNumId w:val="21"/>
  </w:num>
  <w:num w:numId="28" w16cid:durableId="1906866906">
    <w:abstractNumId w:val="15"/>
  </w:num>
  <w:num w:numId="29" w16cid:durableId="14965394">
    <w:abstractNumId w:val="1"/>
  </w:num>
  <w:num w:numId="30" w16cid:durableId="878787275">
    <w:abstractNumId w:val="39"/>
  </w:num>
  <w:num w:numId="31" w16cid:durableId="1038165123">
    <w:abstractNumId w:val="16"/>
  </w:num>
  <w:num w:numId="32" w16cid:durableId="784537706">
    <w:abstractNumId w:val="10"/>
  </w:num>
  <w:num w:numId="33" w16cid:durableId="1835409325">
    <w:abstractNumId w:val="8"/>
  </w:num>
  <w:num w:numId="34" w16cid:durableId="582880778">
    <w:abstractNumId w:val="30"/>
  </w:num>
  <w:num w:numId="35" w16cid:durableId="2119064241">
    <w:abstractNumId w:val="4"/>
  </w:num>
  <w:num w:numId="36" w16cid:durableId="101386763">
    <w:abstractNumId w:val="28"/>
  </w:num>
  <w:num w:numId="37" w16cid:durableId="1739284590">
    <w:abstractNumId w:val="37"/>
  </w:num>
  <w:num w:numId="38" w16cid:durableId="75369571">
    <w:abstractNumId w:val="19"/>
  </w:num>
  <w:num w:numId="39" w16cid:durableId="1154182129">
    <w:abstractNumId w:val="35"/>
  </w:num>
  <w:num w:numId="40" w16cid:durableId="958144702">
    <w:abstractNumId w:val="36"/>
  </w:num>
  <w:num w:numId="41" w16cid:durableId="387337218">
    <w:abstractNumId w:val="12"/>
  </w:num>
  <w:num w:numId="42" w16cid:durableId="974725729">
    <w:abstractNumId w:val="31"/>
  </w:num>
  <w:num w:numId="43" w16cid:durableId="869534783">
    <w:abstractNumId w:val="3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569"/>
    <w:rsid w:val="0000086E"/>
    <w:rsid w:val="00006D0F"/>
    <w:rsid w:val="000117B9"/>
    <w:rsid w:val="000204F9"/>
    <w:rsid w:val="00030BDA"/>
    <w:rsid w:val="000352BA"/>
    <w:rsid w:val="00037AE8"/>
    <w:rsid w:val="000400E9"/>
    <w:rsid w:val="00044A0A"/>
    <w:rsid w:val="0004558B"/>
    <w:rsid w:val="00053C0E"/>
    <w:rsid w:val="00054363"/>
    <w:rsid w:val="000549A4"/>
    <w:rsid w:val="00056807"/>
    <w:rsid w:val="00056D36"/>
    <w:rsid w:val="00063176"/>
    <w:rsid w:val="00072C7C"/>
    <w:rsid w:val="000750C7"/>
    <w:rsid w:val="000A3099"/>
    <w:rsid w:val="000C646E"/>
    <w:rsid w:val="000D21DC"/>
    <w:rsid w:val="000D703F"/>
    <w:rsid w:val="000E1E03"/>
    <w:rsid w:val="000E55D2"/>
    <w:rsid w:val="000E5AC5"/>
    <w:rsid w:val="000E6AB1"/>
    <w:rsid w:val="000E6B2C"/>
    <w:rsid w:val="000E74DD"/>
    <w:rsid w:val="000E79EE"/>
    <w:rsid w:val="00107C51"/>
    <w:rsid w:val="00120E7A"/>
    <w:rsid w:val="0012489D"/>
    <w:rsid w:val="00125CC5"/>
    <w:rsid w:val="00135197"/>
    <w:rsid w:val="00140BB2"/>
    <w:rsid w:val="001453F8"/>
    <w:rsid w:val="00150705"/>
    <w:rsid w:val="00150A51"/>
    <w:rsid w:val="00152158"/>
    <w:rsid w:val="00160DBF"/>
    <w:rsid w:val="0016281B"/>
    <w:rsid w:val="00164D02"/>
    <w:rsid w:val="00185811"/>
    <w:rsid w:val="00185DC9"/>
    <w:rsid w:val="001909DA"/>
    <w:rsid w:val="001A194A"/>
    <w:rsid w:val="001A4A97"/>
    <w:rsid w:val="001C6B37"/>
    <w:rsid w:val="001E2444"/>
    <w:rsid w:val="001E57E5"/>
    <w:rsid w:val="001E5DFF"/>
    <w:rsid w:val="001E726F"/>
    <w:rsid w:val="001E7E58"/>
    <w:rsid w:val="001F5008"/>
    <w:rsid w:val="001F6B54"/>
    <w:rsid w:val="00200FAD"/>
    <w:rsid w:val="00211B0E"/>
    <w:rsid w:val="002151F9"/>
    <w:rsid w:val="00215372"/>
    <w:rsid w:val="00233FBC"/>
    <w:rsid w:val="00242A4D"/>
    <w:rsid w:val="00243A0F"/>
    <w:rsid w:val="002456C4"/>
    <w:rsid w:val="0026020C"/>
    <w:rsid w:val="00272694"/>
    <w:rsid w:val="00272829"/>
    <w:rsid w:val="00283482"/>
    <w:rsid w:val="002A0044"/>
    <w:rsid w:val="002B2076"/>
    <w:rsid w:val="002C4414"/>
    <w:rsid w:val="002D2607"/>
    <w:rsid w:val="002F1E20"/>
    <w:rsid w:val="002F6ED1"/>
    <w:rsid w:val="003030FC"/>
    <w:rsid w:val="00312A32"/>
    <w:rsid w:val="00315834"/>
    <w:rsid w:val="00315B16"/>
    <w:rsid w:val="00330068"/>
    <w:rsid w:val="00332676"/>
    <w:rsid w:val="00332E84"/>
    <w:rsid w:val="003463C5"/>
    <w:rsid w:val="00350644"/>
    <w:rsid w:val="0036399C"/>
    <w:rsid w:val="00363DA3"/>
    <w:rsid w:val="00365E14"/>
    <w:rsid w:val="00374325"/>
    <w:rsid w:val="003773FF"/>
    <w:rsid w:val="00395924"/>
    <w:rsid w:val="003B1663"/>
    <w:rsid w:val="003B3BDF"/>
    <w:rsid w:val="003B5E4E"/>
    <w:rsid w:val="003C3715"/>
    <w:rsid w:val="003C6569"/>
    <w:rsid w:val="003C6639"/>
    <w:rsid w:val="003E5614"/>
    <w:rsid w:val="003F4CFE"/>
    <w:rsid w:val="003F7B07"/>
    <w:rsid w:val="0040327E"/>
    <w:rsid w:val="00421205"/>
    <w:rsid w:val="00441D4B"/>
    <w:rsid w:val="00444843"/>
    <w:rsid w:val="00464477"/>
    <w:rsid w:val="00465B9C"/>
    <w:rsid w:val="004671DC"/>
    <w:rsid w:val="00467486"/>
    <w:rsid w:val="004866A9"/>
    <w:rsid w:val="004B0B7F"/>
    <w:rsid w:val="004B619B"/>
    <w:rsid w:val="004D433B"/>
    <w:rsid w:val="004F4E2A"/>
    <w:rsid w:val="005022A3"/>
    <w:rsid w:val="005032A0"/>
    <w:rsid w:val="005059A8"/>
    <w:rsid w:val="005072F7"/>
    <w:rsid w:val="005116A9"/>
    <w:rsid w:val="00517118"/>
    <w:rsid w:val="00521E4C"/>
    <w:rsid w:val="0052398A"/>
    <w:rsid w:val="005267A3"/>
    <w:rsid w:val="00532018"/>
    <w:rsid w:val="00542BC3"/>
    <w:rsid w:val="00551B6B"/>
    <w:rsid w:val="00556F58"/>
    <w:rsid w:val="0057148E"/>
    <w:rsid w:val="005779CB"/>
    <w:rsid w:val="00580C2E"/>
    <w:rsid w:val="005822D1"/>
    <w:rsid w:val="0058330D"/>
    <w:rsid w:val="00590E10"/>
    <w:rsid w:val="00590F93"/>
    <w:rsid w:val="00593683"/>
    <w:rsid w:val="005A1BCC"/>
    <w:rsid w:val="005A3850"/>
    <w:rsid w:val="005A3C23"/>
    <w:rsid w:val="005C241E"/>
    <w:rsid w:val="005E1B5B"/>
    <w:rsid w:val="005E4501"/>
    <w:rsid w:val="005E4C72"/>
    <w:rsid w:val="005F0C5A"/>
    <w:rsid w:val="005F705F"/>
    <w:rsid w:val="00615B27"/>
    <w:rsid w:val="006200A9"/>
    <w:rsid w:val="00633227"/>
    <w:rsid w:val="0063346E"/>
    <w:rsid w:val="00633C91"/>
    <w:rsid w:val="0063522D"/>
    <w:rsid w:val="00641525"/>
    <w:rsid w:val="0064668E"/>
    <w:rsid w:val="00670B5C"/>
    <w:rsid w:val="00682FF8"/>
    <w:rsid w:val="0069167B"/>
    <w:rsid w:val="0069776E"/>
    <w:rsid w:val="00697F28"/>
    <w:rsid w:val="006A68F4"/>
    <w:rsid w:val="006B6E47"/>
    <w:rsid w:val="006C480E"/>
    <w:rsid w:val="006D3668"/>
    <w:rsid w:val="006D4686"/>
    <w:rsid w:val="006D6452"/>
    <w:rsid w:val="006E2856"/>
    <w:rsid w:val="006E3206"/>
    <w:rsid w:val="006E7994"/>
    <w:rsid w:val="006F2A14"/>
    <w:rsid w:val="006F40AB"/>
    <w:rsid w:val="0070413A"/>
    <w:rsid w:val="00704D64"/>
    <w:rsid w:val="00712079"/>
    <w:rsid w:val="0072194E"/>
    <w:rsid w:val="00731F42"/>
    <w:rsid w:val="00732553"/>
    <w:rsid w:val="00741B87"/>
    <w:rsid w:val="00750A7A"/>
    <w:rsid w:val="00754A01"/>
    <w:rsid w:val="00755D78"/>
    <w:rsid w:val="00762B44"/>
    <w:rsid w:val="007742D3"/>
    <w:rsid w:val="00775829"/>
    <w:rsid w:val="00776061"/>
    <w:rsid w:val="007821F8"/>
    <w:rsid w:val="00796471"/>
    <w:rsid w:val="007A1AA8"/>
    <w:rsid w:val="007A1C86"/>
    <w:rsid w:val="007A4A04"/>
    <w:rsid w:val="007B4107"/>
    <w:rsid w:val="007B500D"/>
    <w:rsid w:val="007D48E9"/>
    <w:rsid w:val="007F5535"/>
    <w:rsid w:val="007F6D0E"/>
    <w:rsid w:val="008006C2"/>
    <w:rsid w:val="00805D7D"/>
    <w:rsid w:val="00813F84"/>
    <w:rsid w:val="008376D2"/>
    <w:rsid w:val="0084213E"/>
    <w:rsid w:val="00851507"/>
    <w:rsid w:val="00852C11"/>
    <w:rsid w:val="008615BF"/>
    <w:rsid w:val="008617C0"/>
    <w:rsid w:val="00870EFF"/>
    <w:rsid w:val="008730AD"/>
    <w:rsid w:val="0088732A"/>
    <w:rsid w:val="00892F82"/>
    <w:rsid w:val="00893AFA"/>
    <w:rsid w:val="008A48A1"/>
    <w:rsid w:val="008B575D"/>
    <w:rsid w:val="008C0A96"/>
    <w:rsid w:val="008C41C8"/>
    <w:rsid w:val="008E7CEE"/>
    <w:rsid w:val="008F1D3E"/>
    <w:rsid w:val="008F5A06"/>
    <w:rsid w:val="009007D6"/>
    <w:rsid w:val="00901D74"/>
    <w:rsid w:val="00901D9A"/>
    <w:rsid w:val="009079F9"/>
    <w:rsid w:val="00912366"/>
    <w:rsid w:val="00926522"/>
    <w:rsid w:val="00934238"/>
    <w:rsid w:val="009427C9"/>
    <w:rsid w:val="009550AB"/>
    <w:rsid w:val="00970760"/>
    <w:rsid w:val="00970ADB"/>
    <w:rsid w:val="00972195"/>
    <w:rsid w:val="00973CD2"/>
    <w:rsid w:val="00973DB3"/>
    <w:rsid w:val="00980CDD"/>
    <w:rsid w:val="009935EC"/>
    <w:rsid w:val="009939CA"/>
    <w:rsid w:val="009A584C"/>
    <w:rsid w:val="009B41A1"/>
    <w:rsid w:val="009B7F53"/>
    <w:rsid w:val="009D5502"/>
    <w:rsid w:val="009E4ED5"/>
    <w:rsid w:val="00A02FFB"/>
    <w:rsid w:val="00A03D9F"/>
    <w:rsid w:val="00A25287"/>
    <w:rsid w:val="00A3088B"/>
    <w:rsid w:val="00A32393"/>
    <w:rsid w:val="00A34D97"/>
    <w:rsid w:val="00A530B9"/>
    <w:rsid w:val="00A55667"/>
    <w:rsid w:val="00A6476D"/>
    <w:rsid w:val="00A720E4"/>
    <w:rsid w:val="00A74FB2"/>
    <w:rsid w:val="00A90350"/>
    <w:rsid w:val="00AA0149"/>
    <w:rsid w:val="00AA0E2B"/>
    <w:rsid w:val="00AA3253"/>
    <w:rsid w:val="00AB42B3"/>
    <w:rsid w:val="00AC653C"/>
    <w:rsid w:val="00AD353F"/>
    <w:rsid w:val="00AD7B40"/>
    <w:rsid w:val="00AF2A38"/>
    <w:rsid w:val="00AF53D3"/>
    <w:rsid w:val="00AF5E2A"/>
    <w:rsid w:val="00AF6A03"/>
    <w:rsid w:val="00B206DD"/>
    <w:rsid w:val="00B2520F"/>
    <w:rsid w:val="00B25C53"/>
    <w:rsid w:val="00B26ADF"/>
    <w:rsid w:val="00B322CE"/>
    <w:rsid w:val="00B51728"/>
    <w:rsid w:val="00B5296A"/>
    <w:rsid w:val="00B53789"/>
    <w:rsid w:val="00B54A4A"/>
    <w:rsid w:val="00B60DA1"/>
    <w:rsid w:val="00B6580C"/>
    <w:rsid w:val="00B66411"/>
    <w:rsid w:val="00B67537"/>
    <w:rsid w:val="00B7771C"/>
    <w:rsid w:val="00B84C76"/>
    <w:rsid w:val="00BA3043"/>
    <w:rsid w:val="00BA37CE"/>
    <w:rsid w:val="00BA4D4A"/>
    <w:rsid w:val="00BA6A1F"/>
    <w:rsid w:val="00BB331A"/>
    <w:rsid w:val="00BB6BE8"/>
    <w:rsid w:val="00BC6B48"/>
    <w:rsid w:val="00BC6C32"/>
    <w:rsid w:val="00BD1AB1"/>
    <w:rsid w:val="00BD3B9C"/>
    <w:rsid w:val="00BD5CDF"/>
    <w:rsid w:val="00BE4631"/>
    <w:rsid w:val="00BF1AC5"/>
    <w:rsid w:val="00BF38E4"/>
    <w:rsid w:val="00C00254"/>
    <w:rsid w:val="00C00901"/>
    <w:rsid w:val="00C12B1C"/>
    <w:rsid w:val="00C17C05"/>
    <w:rsid w:val="00C23692"/>
    <w:rsid w:val="00C24C98"/>
    <w:rsid w:val="00C26E23"/>
    <w:rsid w:val="00C32C34"/>
    <w:rsid w:val="00C347F1"/>
    <w:rsid w:val="00C36397"/>
    <w:rsid w:val="00C41866"/>
    <w:rsid w:val="00C46A3C"/>
    <w:rsid w:val="00C521E2"/>
    <w:rsid w:val="00C616DD"/>
    <w:rsid w:val="00C66898"/>
    <w:rsid w:val="00C7672A"/>
    <w:rsid w:val="00C820CD"/>
    <w:rsid w:val="00C834FB"/>
    <w:rsid w:val="00C83D19"/>
    <w:rsid w:val="00C95E28"/>
    <w:rsid w:val="00CA49DB"/>
    <w:rsid w:val="00CC345A"/>
    <w:rsid w:val="00CD1BEF"/>
    <w:rsid w:val="00CD42B8"/>
    <w:rsid w:val="00CD5EC3"/>
    <w:rsid w:val="00CE0774"/>
    <w:rsid w:val="00CE77AC"/>
    <w:rsid w:val="00CF7B75"/>
    <w:rsid w:val="00D103E0"/>
    <w:rsid w:val="00D20459"/>
    <w:rsid w:val="00D22B64"/>
    <w:rsid w:val="00D22FE9"/>
    <w:rsid w:val="00D2529E"/>
    <w:rsid w:val="00D27F59"/>
    <w:rsid w:val="00D36B42"/>
    <w:rsid w:val="00D40412"/>
    <w:rsid w:val="00D44A2B"/>
    <w:rsid w:val="00D5415D"/>
    <w:rsid w:val="00D61027"/>
    <w:rsid w:val="00D639B4"/>
    <w:rsid w:val="00D63FE4"/>
    <w:rsid w:val="00D83E70"/>
    <w:rsid w:val="00D90C12"/>
    <w:rsid w:val="00D92A9E"/>
    <w:rsid w:val="00DB156E"/>
    <w:rsid w:val="00DB30DD"/>
    <w:rsid w:val="00DC577C"/>
    <w:rsid w:val="00DC6A2E"/>
    <w:rsid w:val="00DD4E0D"/>
    <w:rsid w:val="00DD4F1B"/>
    <w:rsid w:val="00DE38F8"/>
    <w:rsid w:val="00DE575D"/>
    <w:rsid w:val="00DF066A"/>
    <w:rsid w:val="00DF2098"/>
    <w:rsid w:val="00DF520A"/>
    <w:rsid w:val="00DF6F11"/>
    <w:rsid w:val="00E232A8"/>
    <w:rsid w:val="00E25150"/>
    <w:rsid w:val="00E302E5"/>
    <w:rsid w:val="00E32970"/>
    <w:rsid w:val="00E357B3"/>
    <w:rsid w:val="00E46734"/>
    <w:rsid w:val="00E50E8C"/>
    <w:rsid w:val="00E61841"/>
    <w:rsid w:val="00E7567A"/>
    <w:rsid w:val="00E856B8"/>
    <w:rsid w:val="00E96136"/>
    <w:rsid w:val="00EB596A"/>
    <w:rsid w:val="00EC0A91"/>
    <w:rsid w:val="00ED1C16"/>
    <w:rsid w:val="00ED57BD"/>
    <w:rsid w:val="00EE0BA5"/>
    <w:rsid w:val="00EE62B5"/>
    <w:rsid w:val="00EF029F"/>
    <w:rsid w:val="00EF6DB2"/>
    <w:rsid w:val="00F03771"/>
    <w:rsid w:val="00F03BAA"/>
    <w:rsid w:val="00F145DE"/>
    <w:rsid w:val="00F2010D"/>
    <w:rsid w:val="00F26C1D"/>
    <w:rsid w:val="00F35E81"/>
    <w:rsid w:val="00F42A8E"/>
    <w:rsid w:val="00F43D2A"/>
    <w:rsid w:val="00F52CE0"/>
    <w:rsid w:val="00F56730"/>
    <w:rsid w:val="00F569FD"/>
    <w:rsid w:val="00F57E56"/>
    <w:rsid w:val="00F60062"/>
    <w:rsid w:val="00F6383D"/>
    <w:rsid w:val="00F66497"/>
    <w:rsid w:val="00F7111C"/>
    <w:rsid w:val="00F71BA4"/>
    <w:rsid w:val="00F93958"/>
    <w:rsid w:val="00FA0425"/>
    <w:rsid w:val="00FA36CD"/>
    <w:rsid w:val="00FB14F2"/>
    <w:rsid w:val="00FB173F"/>
    <w:rsid w:val="00FC19EA"/>
    <w:rsid w:val="00FD4B37"/>
    <w:rsid w:val="04E07C9D"/>
    <w:rsid w:val="053A08CE"/>
    <w:rsid w:val="056E0D5F"/>
    <w:rsid w:val="0572791E"/>
    <w:rsid w:val="070B8AAF"/>
    <w:rsid w:val="0773E252"/>
    <w:rsid w:val="08C1F83D"/>
    <w:rsid w:val="08D36F55"/>
    <w:rsid w:val="09376499"/>
    <w:rsid w:val="0AA6FF5A"/>
    <w:rsid w:val="0B3470F5"/>
    <w:rsid w:val="0B941C51"/>
    <w:rsid w:val="0BF3E8F1"/>
    <w:rsid w:val="0E04819B"/>
    <w:rsid w:val="0E45E888"/>
    <w:rsid w:val="0E95050A"/>
    <w:rsid w:val="0F0F50D8"/>
    <w:rsid w:val="11F7ED48"/>
    <w:rsid w:val="121369FF"/>
    <w:rsid w:val="1395595A"/>
    <w:rsid w:val="15BE9D24"/>
    <w:rsid w:val="19474AAE"/>
    <w:rsid w:val="19B6FCD0"/>
    <w:rsid w:val="1B796022"/>
    <w:rsid w:val="1B7E80BA"/>
    <w:rsid w:val="1D5DCC4D"/>
    <w:rsid w:val="1E12F27C"/>
    <w:rsid w:val="1E578676"/>
    <w:rsid w:val="1EA8ADAC"/>
    <w:rsid w:val="1EC30B87"/>
    <w:rsid w:val="200016A7"/>
    <w:rsid w:val="202C838A"/>
    <w:rsid w:val="209F5E26"/>
    <w:rsid w:val="2164F1BF"/>
    <w:rsid w:val="217ED9CF"/>
    <w:rsid w:val="21A23B7A"/>
    <w:rsid w:val="222BE783"/>
    <w:rsid w:val="228DE0DC"/>
    <w:rsid w:val="22C50B95"/>
    <w:rsid w:val="2442382C"/>
    <w:rsid w:val="2505D939"/>
    <w:rsid w:val="266711D1"/>
    <w:rsid w:val="27245877"/>
    <w:rsid w:val="27558D23"/>
    <w:rsid w:val="279F6BF9"/>
    <w:rsid w:val="2944AD2D"/>
    <w:rsid w:val="29E486BF"/>
    <w:rsid w:val="2A9DD63B"/>
    <w:rsid w:val="2D7F2D77"/>
    <w:rsid w:val="2DE316A6"/>
    <w:rsid w:val="2DECBBF3"/>
    <w:rsid w:val="2E4125D1"/>
    <w:rsid w:val="2F3CD222"/>
    <w:rsid w:val="2FEB4C38"/>
    <w:rsid w:val="309AAFE3"/>
    <w:rsid w:val="37271D96"/>
    <w:rsid w:val="376C00ED"/>
    <w:rsid w:val="37C8169F"/>
    <w:rsid w:val="39941696"/>
    <w:rsid w:val="3A176CC1"/>
    <w:rsid w:val="3A193787"/>
    <w:rsid w:val="3AAF9DA3"/>
    <w:rsid w:val="3B079623"/>
    <w:rsid w:val="3B1BC2EA"/>
    <w:rsid w:val="3B1F795B"/>
    <w:rsid w:val="3BCF4DC9"/>
    <w:rsid w:val="3C7886AA"/>
    <w:rsid w:val="3CB137BE"/>
    <w:rsid w:val="3E70FAD1"/>
    <w:rsid w:val="3F8610EB"/>
    <w:rsid w:val="3FF52C2A"/>
    <w:rsid w:val="400DCB71"/>
    <w:rsid w:val="405BCE00"/>
    <w:rsid w:val="40B8F9FB"/>
    <w:rsid w:val="4132A43C"/>
    <w:rsid w:val="41A22675"/>
    <w:rsid w:val="458824AB"/>
    <w:rsid w:val="4594139C"/>
    <w:rsid w:val="461AED12"/>
    <w:rsid w:val="46218F9E"/>
    <w:rsid w:val="47CCF786"/>
    <w:rsid w:val="47D91A56"/>
    <w:rsid w:val="488A15BC"/>
    <w:rsid w:val="489CDA70"/>
    <w:rsid w:val="4A00A998"/>
    <w:rsid w:val="4D240844"/>
    <w:rsid w:val="4F0A449C"/>
    <w:rsid w:val="508E40AC"/>
    <w:rsid w:val="51B6697C"/>
    <w:rsid w:val="55A9478E"/>
    <w:rsid w:val="5687A150"/>
    <w:rsid w:val="5708F5D8"/>
    <w:rsid w:val="580BA256"/>
    <w:rsid w:val="5C1BA068"/>
    <w:rsid w:val="5D1F4ABD"/>
    <w:rsid w:val="5F72D6A7"/>
    <w:rsid w:val="6189FE47"/>
    <w:rsid w:val="61951064"/>
    <w:rsid w:val="6235B631"/>
    <w:rsid w:val="6244D8F8"/>
    <w:rsid w:val="635159E2"/>
    <w:rsid w:val="6640C56A"/>
    <w:rsid w:val="6D3E7E25"/>
    <w:rsid w:val="6DA0B3D5"/>
    <w:rsid w:val="6E39026E"/>
    <w:rsid w:val="6E91958F"/>
    <w:rsid w:val="6E96CEDE"/>
    <w:rsid w:val="705595CA"/>
    <w:rsid w:val="72618D0E"/>
    <w:rsid w:val="738226CC"/>
    <w:rsid w:val="75C4B5A5"/>
    <w:rsid w:val="75D1CDF0"/>
    <w:rsid w:val="7865BB7B"/>
    <w:rsid w:val="78CEB827"/>
    <w:rsid w:val="79582B44"/>
    <w:rsid w:val="79C94836"/>
    <w:rsid w:val="79D92485"/>
    <w:rsid w:val="7AB9491B"/>
    <w:rsid w:val="7B0B18A6"/>
    <w:rsid w:val="7B8FFB0A"/>
    <w:rsid w:val="7CB61731"/>
    <w:rsid w:val="7D659F65"/>
    <w:rsid w:val="7DA14EE3"/>
    <w:rsid w:val="7E7E7D8E"/>
    <w:rsid w:val="7FAF6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45CF12C-3C0A-4C5F-9DB8-09F97C01772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Fontdeparagrafimplicit" w:default="1">
    <w:name w:val="Default Paragraph Font"/>
    <w:uiPriority w:val="1"/>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FrListare" w:default="1">
    <w:name w:val="No List"/>
    <w:uiPriority w:val="99"/>
    <w:semiHidden/>
    <w:unhideWhenUsed/>
  </w:style>
  <w:style w:type="table" w:styleId="Tabelgril">
    <w:name w:val="Table Grid"/>
    <w:basedOn w:val="Tabel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Fontdeparagrafimplicit"/>
    <w:rsid w:val="00641525"/>
    <w:rPr>
      <w:color w:val="0000FF"/>
      <w:u w:val="single"/>
    </w:rPr>
  </w:style>
  <w:style w:type="character" w:styleId="Referincomentariu">
    <w:name w:val="annotation reference"/>
    <w:basedOn w:val="Fontdeparagrafimplicit"/>
    <w:semiHidden/>
    <w:rsid w:val="00044A0A"/>
    <w:rPr>
      <w:sz w:val="16"/>
      <w:szCs w:val="16"/>
    </w:rPr>
  </w:style>
  <w:style w:type="paragraph" w:styleId="Textcomentariu">
    <w:name w:val="annotation text"/>
    <w:basedOn w:val="Normal"/>
    <w:link w:val="TextcomentariuCaracter"/>
    <w:rsid w:val="00044A0A"/>
    <w:rPr>
      <w:sz w:val="20"/>
      <w:szCs w:val="20"/>
    </w:rPr>
  </w:style>
  <w:style w:type="paragraph" w:styleId="SubiectComentariu">
    <w:name w:val="annotation subject"/>
    <w:basedOn w:val="Textcomentariu"/>
    <w:next w:val="Textcomentariu"/>
    <w:semiHidden/>
    <w:rsid w:val="00044A0A"/>
    <w:rPr>
      <w:b/>
      <w:bCs/>
    </w:rPr>
  </w:style>
  <w:style w:type="paragraph" w:styleId="TextnBalon">
    <w:name w:val="Balloon Text"/>
    <w:basedOn w:val="Normal"/>
    <w:semiHidden/>
    <w:rsid w:val="00044A0A"/>
    <w:rPr>
      <w:rFonts w:ascii="Tahoma" w:hAnsi="Tahoma" w:cs="Tahoma"/>
      <w:sz w:val="16"/>
      <w:szCs w:val="16"/>
    </w:rPr>
  </w:style>
  <w:style w:type="table" w:styleId="TableGrid1" w:customStyle="1">
    <w:name w:val="Table Grid1"/>
    <w:basedOn w:val="TabelNormal"/>
    <w:next w:val="Tabelgril"/>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elNormal"/>
    <w:next w:val="Tabelgril"/>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Parcurs">
    <w:name w:val="FollowedHyperlink"/>
    <w:basedOn w:val="Fontdeparagrafimplicit"/>
    <w:uiPriority w:val="99"/>
    <w:semiHidden/>
    <w:unhideWhenUsed/>
    <w:rsid w:val="003C6639"/>
    <w:rPr>
      <w:color w:val="800080" w:themeColor="followedHyperlink"/>
      <w:u w:val="single"/>
    </w:rPr>
  </w:style>
  <w:style w:type="paragraph" w:styleId="Textnotdesubsol">
    <w:name w:val="footnote text"/>
    <w:basedOn w:val="Normal"/>
    <w:link w:val="TextnotdesubsolCaracter"/>
    <w:uiPriority w:val="99"/>
    <w:semiHidden/>
    <w:unhideWhenUsed/>
    <w:rsid w:val="00D92A9E"/>
    <w:pPr>
      <w:spacing w:after="200" w:line="276" w:lineRule="auto"/>
    </w:pPr>
    <w:rPr>
      <w:rFonts w:ascii="Calibri" w:hAnsi="Calibri" w:eastAsia="Calibri"/>
      <w:sz w:val="20"/>
      <w:szCs w:val="20"/>
      <w:lang w:eastAsia="en-US"/>
    </w:rPr>
  </w:style>
  <w:style w:type="character" w:styleId="TextnotdesubsolCaracter" w:customStyle="1">
    <w:name w:val="Text notă de subsol Caracter"/>
    <w:basedOn w:val="Fontdeparagrafimplicit"/>
    <w:link w:val="Textnotdesubsol"/>
    <w:uiPriority w:val="99"/>
    <w:semiHidden/>
    <w:rsid w:val="00D92A9E"/>
    <w:rPr>
      <w:rFonts w:ascii="Calibri" w:hAnsi="Calibri" w:eastAsia="Calibri"/>
      <w:lang w:val="ro-RO"/>
    </w:rPr>
  </w:style>
  <w:style w:type="character" w:styleId="Referinnotdesubsol">
    <w:name w:val="footnote reference"/>
    <w:basedOn w:val="Fontdeparagrafimplicit"/>
    <w:uiPriority w:val="99"/>
    <w:semiHidden/>
    <w:unhideWhenUsed/>
    <w:rsid w:val="00D92A9E"/>
    <w:rPr>
      <w:vertAlign w:val="superscript"/>
    </w:rPr>
  </w:style>
  <w:style w:type="paragraph" w:styleId="Listparagraf">
    <w:name w:val="List Paragraph"/>
    <w:basedOn w:val="Normal"/>
    <w:uiPriority w:val="34"/>
    <w:qFormat/>
    <w:rsid w:val="0004558B"/>
    <w:pPr>
      <w:ind w:left="720"/>
      <w:contextualSpacing/>
    </w:pPr>
  </w:style>
  <w:style w:type="character" w:styleId="TextcomentariuCaracter" w:customStyle="1">
    <w:name w:val="Text comentariu Caracter"/>
    <w:basedOn w:val="Fontdeparagrafimplicit"/>
    <w:link w:val="Textcomentariu"/>
    <w:rsid w:val="00211B0E"/>
    <w:rPr>
      <w:lang w:val="ro-RO" w:eastAsia="zh-CN"/>
    </w:rPr>
  </w:style>
  <w:style w:type="paragraph" w:styleId="Antet">
    <w:name w:val="header"/>
    <w:basedOn w:val="Normal"/>
    <w:link w:val="AntetCaracter"/>
    <w:uiPriority w:val="99"/>
    <w:unhideWhenUsed/>
    <w:rsid w:val="007A1C86"/>
    <w:pPr>
      <w:tabs>
        <w:tab w:val="center" w:pos="4680"/>
        <w:tab w:val="right" w:pos="9360"/>
      </w:tabs>
    </w:pPr>
  </w:style>
  <w:style w:type="character" w:styleId="AntetCaracter" w:customStyle="1">
    <w:name w:val="Antet Caracter"/>
    <w:basedOn w:val="Fontdeparagrafimplicit"/>
    <w:link w:val="Antet"/>
    <w:uiPriority w:val="99"/>
    <w:rsid w:val="007A1C86"/>
    <w:rPr>
      <w:sz w:val="24"/>
      <w:szCs w:val="24"/>
      <w:lang w:val="ro-RO" w:eastAsia="zh-CN"/>
    </w:rPr>
  </w:style>
  <w:style w:type="paragraph" w:styleId="Subsol">
    <w:name w:val="footer"/>
    <w:basedOn w:val="Normal"/>
    <w:link w:val="SubsolCaracter"/>
    <w:uiPriority w:val="99"/>
    <w:unhideWhenUsed/>
    <w:rsid w:val="007A1C86"/>
    <w:pPr>
      <w:tabs>
        <w:tab w:val="center" w:pos="4680"/>
        <w:tab w:val="right" w:pos="9360"/>
      </w:tabs>
    </w:pPr>
  </w:style>
  <w:style w:type="character" w:styleId="SubsolCaracter" w:customStyle="1">
    <w:name w:val="Subsol Caracter"/>
    <w:basedOn w:val="Fontdeparagrafimplicit"/>
    <w:link w:val="Subsol"/>
    <w:uiPriority w:val="99"/>
    <w:rsid w:val="007A1C86"/>
    <w:rPr>
      <w:sz w:val="24"/>
      <w:szCs w:val="24"/>
      <w:lang w:val="ro-RO" w:eastAsia="zh-CN"/>
    </w:rPr>
  </w:style>
  <w:style w:type="character" w:styleId="normaltextrun" w:customStyle="1">
    <w:name w:val="normaltextrun"/>
    <w:basedOn w:val="Fontdeparagrafimplicit"/>
    <w:rsid w:val="00A6476D"/>
  </w:style>
  <w:style w:type="character" w:styleId="MeniuneNerezolvat">
    <w:name w:val="Unresolved Mention"/>
    <w:basedOn w:val="Fontdeparagrafimplicit"/>
    <w:uiPriority w:val="99"/>
    <w:semiHidden/>
    <w:unhideWhenUsed/>
    <w:rsid w:val="000E5AC5"/>
    <w:rPr>
      <w:color w:val="605E5C"/>
      <w:shd w:val="clear" w:color="auto" w:fill="E1DFDD"/>
    </w:rPr>
  </w:style>
  <w:style w:type="paragraph" w:styleId="NormalWeb">
    <w:name w:val="Normal (Web)"/>
    <w:basedOn w:val="Normal"/>
    <w:uiPriority w:val="99"/>
    <w:unhideWhenUsed/>
    <w:rsid w:val="00444843"/>
    <w:pPr>
      <w:spacing w:before="100" w:beforeAutospacing="1" w:after="100" w:afterAutospacing="1"/>
    </w:pPr>
    <w:rPr>
      <w:rFonts w:eastAsia="Times New Roman"/>
      <w:lang w:val="en-US" w:eastAsia="en-US"/>
    </w:rPr>
  </w:style>
  <w:style w:type="character" w:styleId="apple-tab-span" w:customStyle="1">
    <w:name w:val="apple-tab-span"/>
    <w:basedOn w:val="Fontdeparagrafimplicit"/>
    <w:rsid w:val="00444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83763">
      <w:bodyDiv w:val="1"/>
      <w:marLeft w:val="0"/>
      <w:marRight w:val="0"/>
      <w:marTop w:val="0"/>
      <w:marBottom w:val="0"/>
      <w:divBdr>
        <w:top w:val="none" w:sz="0" w:space="0" w:color="auto"/>
        <w:left w:val="none" w:sz="0" w:space="0" w:color="auto"/>
        <w:bottom w:val="none" w:sz="0" w:space="0" w:color="auto"/>
        <w:right w:val="none" w:sz="0" w:space="0" w:color="auto"/>
      </w:divBdr>
    </w:div>
    <w:div w:id="47775828">
      <w:bodyDiv w:val="1"/>
      <w:marLeft w:val="0"/>
      <w:marRight w:val="0"/>
      <w:marTop w:val="0"/>
      <w:marBottom w:val="0"/>
      <w:divBdr>
        <w:top w:val="none" w:sz="0" w:space="0" w:color="auto"/>
        <w:left w:val="none" w:sz="0" w:space="0" w:color="auto"/>
        <w:bottom w:val="none" w:sz="0" w:space="0" w:color="auto"/>
        <w:right w:val="none" w:sz="0" w:space="0" w:color="auto"/>
      </w:divBdr>
    </w:div>
    <w:div w:id="66847882">
      <w:bodyDiv w:val="1"/>
      <w:marLeft w:val="0"/>
      <w:marRight w:val="0"/>
      <w:marTop w:val="0"/>
      <w:marBottom w:val="0"/>
      <w:divBdr>
        <w:top w:val="none" w:sz="0" w:space="0" w:color="auto"/>
        <w:left w:val="none" w:sz="0" w:space="0" w:color="auto"/>
        <w:bottom w:val="none" w:sz="0" w:space="0" w:color="auto"/>
        <w:right w:val="none" w:sz="0" w:space="0" w:color="auto"/>
      </w:divBdr>
    </w:div>
    <w:div w:id="511842733">
      <w:bodyDiv w:val="1"/>
      <w:marLeft w:val="0"/>
      <w:marRight w:val="0"/>
      <w:marTop w:val="0"/>
      <w:marBottom w:val="0"/>
      <w:divBdr>
        <w:top w:val="none" w:sz="0" w:space="0" w:color="auto"/>
        <w:left w:val="none" w:sz="0" w:space="0" w:color="auto"/>
        <w:bottom w:val="none" w:sz="0" w:space="0" w:color="auto"/>
        <w:right w:val="none" w:sz="0" w:space="0" w:color="auto"/>
      </w:divBdr>
    </w:div>
    <w:div w:id="517502678">
      <w:bodyDiv w:val="1"/>
      <w:marLeft w:val="0"/>
      <w:marRight w:val="0"/>
      <w:marTop w:val="0"/>
      <w:marBottom w:val="0"/>
      <w:divBdr>
        <w:top w:val="none" w:sz="0" w:space="0" w:color="auto"/>
        <w:left w:val="none" w:sz="0" w:space="0" w:color="auto"/>
        <w:bottom w:val="none" w:sz="0" w:space="0" w:color="auto"/>
        <w:right w:val="none" w:sz="0" w:space="0" w:color="auto"/>
      </w:divBdr>
    </w:div>
    <w:div w:id="519243814">
      <w:bodyDiv w:val="1"/>
      <w:marLeft w:val="0"/>
      <w:marRight w:val="0"/>
      <w:marTop w:val="0"/>
      <w:marBottom w:val="0"/>
      <w:divBdr>
        <w:top w:val="none" w:sz="0" w:space="0" w:color="auto"/>
        <w:left w:val="none" w:sz="0" w:space="0" w:color="auto"/>
        <w:bottom w:val="none" w:sz="0" w:space="0" w:color="auto"/>
        <w:right w:val="none" w:sz="0" w:space="0" w:color="auto"/>
      </w:divBdr>
    </w:div>
    <w:div w:id="1200699607">
      <w:bodyDiv w:val="1"/>
      <w:marLeft w:val="0"/>
      <w:marRight w:val="0"/>
      <w:marTop w:val="0"/>
      <w:marBottom w:val="0"/>
      <w:divBdr>
        <w:top w:val="none" w:sz="0" w:space="0" w:color="auto"/>
        <w:left w:val="none" w:sz="0" w:space="0" w:color="auto"/>
        <w:bottom w:val="none" w:sz="0" w:space="0" w:color="auto"/>
        <w:right w:val="none" w:sz="0" w:space="0" w:color="auto"/>
      </w:divBdr>
    </w:div>
    <w:div w:id="1296762581">
      <w:bodyDiv w:val="1"/>
      <w:marLeft w:val="0"/>
      <w:marRight w:val="0"/>
      <w:marTop w:val="0"/>
      <w:marBottom w:val="0"/>
      <w:divBdr>
        <w:top w:val="none" w:sz="0" w:space="0" w:color="auto"/>
        <w:left w:val="none" w:sz="0" w:space="0" w:color="auto"/>
        <w:bottom w:val="none" w:sz="0" w:space="0" w:color="auto"/>
        <w:right w:val="none" w:sz="0" w:space="0" w:color="auto"/>
      </w:divBdr>
    </w:div>
    <w:div w:id="1307393403">
      <w:bodyDiv w:val="1"/>
      <w:marLeft w:val="0"/>
      <w:marRight w:val="0"/>
      <w:marTop w:val="0"/>
      <w:marBottom w:val="0"/>
      <w:divBdr>
        <w:top w:val="none" w:sz="0" w:space="0" w:color="auto"/>
        <w:left w:val="none" w:sz="0" w:space="0" w:color="auto"/>
        <w:bottom w:val="none" w:sz="0" w:space="0" w:color="auto"/>
        <w:right w:val="none" w:sz="0" w:space="0" w:color="auto"/>
      </w:divBdr>
    </w:div>
    <w:div w:id="1432581080">
      <w:bodyDiv w:val="1"/>
      <w:marLeft w:val="0"/>
      <w:marRight w:val="0"/>
      <w:marTop w:val="0"/>
      <w:marBottom w:val="0"/>
      <w:divBdr>
        <w:top w:val="none" w:sz="0" w:space="0" w:color="auto"/>
        <w:left w:val="none" w:sz="0" w:space="0" w:color="auto"/>
        <w:bottom w:val="none" w:sz="0" w:space="0" w:color="auto"/>
        <w:right w:val="none" w:sz="0" w:space="0" w:color="auto"/>
      </w:divBdr>
    </w:div>
    <w:div w:id="1853060623">
      <w:bodyDiv w:val="1"/>
      <w:marLeft w:val="0"/>
      <w:marRight w:val="0"/>
      <w:marTop w:val="0"/>
      <w:marBottom w:val="0"/>
      <w:divBdr>
        <w:top w:val="none" w:sz="0" w:space="0" w:color="auto"/>
        <w:left w:val="none" w:sz="0" w:space="0" w:color="auto"/>
        <w:bottom w:val="none" w:sz="0" w:space="0" w:color="auto"/>
        <w:right w:val="none" w:sz="0" w:space="0" w:color="auto"/>
      </w:divBdr>
    </w:div>
    <w:div w:id="196118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ursuri.online/product/c1c74e6f-fd15-4663-a7dd-b81551474fbd/allplan-avansat-2021/allbim-net"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drive.google.com/file/d/1LBT-b4U2SeYwAbhuHnol474EXObqSqEo/view?usp=sharing"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campus.allplan.com/training/tutorials"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D22DA6-D1C7-4A1F-B106-24E035236451}">
  <ds:schemaRefs>
    <ds:schemaRef ds:uri="http://schemas.openxmlformats.org/officeDocument/2006/bibliography"/>
  </ds:schemaRefs>
</ds:datastoreItem>
</file>

<file path=customXml/itemProps4.xml><?xml version="1.0" encoding="utf-8"?>
<ds:datastoreItem xmlns:ds="http://schemas.openxmlformats.org/officeDocument/2006/customXml" ds:itemID="{08CADB4F-62CB-4209-A139-FFC59A6C3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creator>Raluca</dc:creator>
  <lastModifiedBy>Anca Rodica Timis</lastModifiedBy>
  <revision>14</revision>
  <lastPrinted>2025-11-05T09:57:00.0000000Z</lastPrinted>
  <dcterms:created xsi:type="dcterms:W3CDTF">2026-01-18T22:10:00.0000000Z</dcterms:created>
  <dcterms:modified xsi:type="dcterms:W3CDTF">2026-01-28T12:14:30.0176160Z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